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E3" w:rsidRPr="009A383B" w:rsidRDefault="00807BE3" w:rsidP="00F52915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Утвержден</w:t>
      </w:r>
      <w:r w:rsidR="001E6F43" w:rsidRPr="009A38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E6F43" w:rsidRPr="009A383B" w:rsidRDefault="00F51173" w:rsidP="00F52915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п</w:t>
      </w:r>
      <w:r w:rsidR="001E6F43" w:rsidRPr="009A383B">
        <w:rPr>
          <w:rFonts w:ascii="Times New Roman" w:hAnsi="Times New Roman" w:cs="Times New Roman"/>
          <w:sz w:val="30"/>
          <w:szCs w:val="30"/>
        </w:rPr>
        <w:t>остановлени</w:t>
      </w:r>
      <w:r w:rsidR="00807BE3" w:rsidRPr="009A383B">
        <w:rPr>
          <w:rFonts w:ascii="Times New Roman" w:hAnsi="Times New Roman" w:cs="Times New Roman"/>
          <w:sz w:val="30"/>
          <w:szCs w:val="30"/>
        </w:rPr>
        <w:t>ем</w:t>
      </w:r>
      <w:r w:rsidR="001E6F43" w:rsidRPr="009A383B">
        <w:rPr>
          <w:rFonts w:ascii="Times New Roman" w:hAnsi="Times New Roman" w:cs="Times New Roman"/>
          <w:sz w:val="30"/>
          <w:szCs w:val="30"/>
        </w:rPr>
        <w:t xml:space="preserve"> Правительства</w:t>
      </w:r>
    </w:p>
    <w:p w:rsidR="001E6F43" w:rsidRPr="009A383B" w:rsidRDefault="001E6F43" w:rsidP="00F52915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Республики Башкортостан</w:t>
      </w:r>
    </w:p>
    <w:p w:rsidR="001E6F43" w:rsidRPr="009A383B" w:rsidRDefault="001E6F43" w:rsidP="00F52915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от _</w:t>
      </w:r>
      <w:r w:rsidR="00F52915" w:rsidRPr="009A383B">
        <w:rPr>
          <w:rFonts w:ascii="Times New Roman" w:hAnsi="Times New Roman" w:cs="Times New Roman"/>
          <w:sz w:val="30"/>
          <w:szCs w:val="30"/>
        </w:rPr>
        <w:t>__</w:t>
      </w:r>
      <w:r w:rsidRPr="009A383B">
        <w:rPr>
          <w:rFonts w:ascii="Times New Roman" w:hAnsi="Times New Roman" w:cs="Times New Roman"/>
          <w:sz w:val="30"/>
          <w:szCs w:val="30"/>
        </w:rPr>
        <w:t>_  ____</w:t>
      </w:r>
      <w:r w:rsidR="00F52915" w:rsidRPr="009A383B">
        <w:rPr>
          <w:rFonts w:ascii="Times New Roman" w:hAnsi="Times New Roman" w:cs="Times New Roman"/>
          <w:sz w:val="30"/>
          <w:szCs w:val="30"/>
        </w:rPr>
        <w:t>____</w:t>
      </w:r>
      <w:r w:rsidR="009C45E0" w:rsidRPr="009A383B">
        <w:rPr>
          <w:rFonts w:ascii="Times New Roman" w:hAnsi="Times New Roman" w:cs="Times New Roman"/>
          <w:sz w:val="30"/>
          <w:szCs w:val="30"/>
        </w:rPr>
        <w:t>__ 2020</w:t>
      </w:r>
      <w:r w:rsidRPr="009A383B">
        <w:rPr>
          <w:rFonts w:ascii="Times New Roman" w:hAnsi="Times New Roman" w:cs="Times New Roman"/>
          <w:sz w:val="30"/>
          <w:szCs w:val="30"/>
        </w:rPr>
        <w:t xml:space="preserve"> г.</w:t>
      </w:r>
      <w:r w:rsidR="00F52915" w:rsidRPr="009A383B">
        <w:rPr>
          <w:rFonts w:ascii="Times New Roman" w:hAnsi="Times New Roman" w:cs="Times New Roman"/>
          <w:sz w:val="30"/>
          <w:szCs w:val="30"/>
        </w:rPr>
        <w:t xml:space="preserve">    </w:t>
      </w:r>
      <w:r w:rsidRPr="009A383B">
        <w:rPr>
          <w:rFonts w:ascii="Times New Roman" w:hAnsi="Times New Roman" w:cs="Times New Roman"/>
          <w:sz w:val="30"/>
          <w:szCs w:val="30"/>
        </w:rPr>
        <w:t xml:space="preserve"> </w:t>
      </w:r>
      <w:r w:rsidR="00A815E4" w:rsidRPr="009A383B">
        <w:rPr>
          <w:rFonts w:ascii="Times New Roman" w:hAnsi="Times New Roman" w:cs="Times New Roman"/>
          <w:sz w:val="30"/>
          <w:szCs w:val="30"/>
        </w:rPr>
        <w:t xml:space="preserve"> </w:t>
      </w:r>
      <w:r w:rsidR="0014585F" w:rsidRPr="009A383B">
        <w:rPr>
          <w:rFonts w:ascii="Times New Roman" w:hAnsi="Times New Roman" w:cs="Times New Roman"/>
          <w:sz w:val="30"/>
          <w:szCs w:val="30"/>
        </w:rPr>
        <w:t>№</w:t>
      </w:r>
      <w:r w:rsidRPr="009A383B">
        <w:rPr>
          <w:rFonts w:ascii="Times New Roman" w:hAnsi="Times New Roman" w:cs="Times New Roman"/>
          <w:sz w:val="30"/>
          <w:szCs w:val="30"/>
        </w:rPr>
        <w:t xml:space="preserve"> </w:t>
      </w:r>
      <w:r w:rsidR="00A70B61" w:rsidRPr="009A383B">
        <w:rPr>
          <w:rFonts w:ascii="Times New Roman" w:hAnsi="Times New Roman" w:cs="Times New Roman"/>
          <w:sz w:val="30"/>
          <w:szCs w:val="30"/>
        </w:rPr>
        <w:t>__</w:t>
      </w:r>
      <w:r w:rsidR="00F52915" w:rsidRPr="009A383B">
        <w:rPr>
          <w:rFonts w:ascii="Times New Roman" w:hAnsi="Times New Roman" w:cs="Times New Roman"/>
          <w:sz w:val="30"/>
          <w:szCs w:val="30"/>
        </w:rPr>
        <w:t>__</w:t>
      </w:r>
    </w:p>
    <w:p w:rsidR="001E6F43" w:rsidRPr="009A383B" w:rsidRDefault="001E6F43" w:rsidP="007F56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02FDB" w:rsidRPr="009A383B" w:rsidRDefault="00302FDB" w:rsidP="007F56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E6F43" w:rsidRPr="009A383B" w:rsidRDefault="001E6F43" w:rsidP="009A383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П</w:t>
      </w:r>
      <w:r w:rsidR="009E38D8" w:rsidRPr="009A383B">
        <w:rPr>
          <w:rFonts w:ascii="Times New Roman" w:hAnsi="Times New Roman" w:cs="Times New Roman"/>
          <w:sz w:val="30"/>
          <w:szCs w:val="30"/>
        </w:rPr>
        <w:t>ОРЯДОК</w:t>
      </w:r>
    </w:p>
    <w:p w:rsidR="001E6F43" w:rsidRPr="009A383B" w:rsidRDefault="00CB2A72" w:rsidP="009A38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предоставления субсиди</w:t>
      </w:r>
      <w:r w:rsidR="00BC19AE" w:rsidRPr="009A383B">
        <w:rPr>
          <w:rFonts w:ascii="Times New Roman" w:hAnsi="Times New Roman" w:cs="Times New Roman"/>
          <w:sz w:val="30"/>
          <w:szCs w:val="30"/>
        </w:rPr>
        <w:t>й</w:t>
      </w:r>
      <w:r w:rsidRPr="009A383B">
        <w:rPr>
          <w:rFonts w:ascii="Times New Roman" w:hAnsi="Times New Roman" w:cs="Times New Roman"/>
          <w:sz w:val="30"/>
          <w:szCs w:val="30"/>
        </w:rPr>
        <w:t xml:space="preserve">  бюджетам муниципальных районов  Республики Башкортостан </w:t>
      </w:r>
      <w:r w:rsidR="008A7E78" w:rsidRPr="009A383B">
        <w:rPr>
          <w:rFonts w:ascii="Times New Roman" w:hAnsi="Times New Roman" w:cs="Times New Roman"/>
          <w:sz w:val="30"/>
          <w:szCs w:val="30"/>
        </w:rPr>
        <w:t xml:space="preserve">из бюджета Республики Башкортостан </w:t>
      </w:r>
      <w:r w:rsidRPr="009A383B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Pr="009A383B">
        <w:rPr>
          <w:rFonts w:ascii="Times New Roman" w:hAnsi="Times New Roman" w:cs="Times New Roman"/>
          <w:sz w:val="30"/>
          <w:szCs w:val="30"/>
        </w:rPr>
        <w:t>софинансирование</w:t>
      </w:r>
      <w:proofErr w:type="spellEnd"/>
      <w:r w:rsidRPr="009A383B">
        <w:rPr>
          <w:rFonts w:ascii="Times New Roman" w:hAnsi="Times New Roman" w:cs="Times New Roman"/>
          <w:sz w:val="30"/>
          <w:szCs w:val="30"/>
        </w:rPr>
        <w:t xml:space="preserve"> </w:t>
      </w:r>
      <w:r w:rsidR="00146F5F" w:rsidRPr="009A383B">
        <w:rPr>
          <w:rFonts w:ascii="Times New Roman" w:hAnsi="Times New Roman" w:cs="Times New Roman"/>
          <w:sz w:val="30"/>
          <w:szCs w:val="30"/>
        </w:rPr>
        <w:t xml:space="preserve">мероприятий по </w:t>
      </w:r>
      <w:r w:rsidRPr="009A383B">
        <w:rPr>
          <w:rFonts w:ascii="Times New Roman" w:hAnsi="Times New Roman" w:cs="Times New Roman"/>
          <w:sz w:val="30"/>
          <w:szCs w:val="30"/>
        </w:rPr>
        <w:t xml:space="preserve"> </w:t>
      </w:r>
      <w:r w:rsidR="00146F5F" w:rsidRPr="009A383B">
        <w:rPr>
          <w:rFonts w:ascii="Times New Roman" w:hAnsi="Times New Roman" w:cs="Times New Roman"/>
          <w:sz w:val="30"/>
          <w:szCs w:val="30"/>
        </w:rPr>
        <w:t>капитальному ремонту водонапорных башен (систем централизованного водоснабжения) на территории сельских поселений Республики Башкортостан</w:t>
      </w:r>
    </w:p>
    <w:p w:rsidR="00B4569F" w:rsidRPr="009A383B" w:rsidRDefault="00B4569F" w:rsidP="009A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63D21" w:rsidRPr="009A383B" w:rsidRDefault="00363D21" w:rsidP="009A383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383B">
        <w:rPr>
          <w:rFonts w:ascii="Times New Roman" w:hAnsi="Times New Roman"/>
          <w:sz w:val="30"/>
          <w:szCs w:val="30"/>
        </w:rPr>
        <w:t xml:space="preserve">Настоящий Порядок </w:t>
      </w:r>
      <w:r w:rsidR="00515DF8" w:rsidRPr="009A383B">
        <w:rPr>
          <w:rFonts w:ascii="Times New Roman" w:hAnsi="Times New Roman"/>
          <w:sz w:val="30"/>
          <w:szCs w:val="30"/>
        </w:rPr>
        <w:t xml:space="preserve">определяет цели и условия </w:t>
      </w:r>
      <w:r w:rsidRPr="009A383B">
        <w:rPr>
          <w:rFonts w:ascii="Times New Roman" w:hAnsi="Times New Roman"/>
          <w:sz w:val="30"/>
          <w:szCs w:val="30"/>
        </w:rPr>
        <w:t>предоставления субсиди</w:t>
      </w:r>
      <w:r w:rsidR="00F371A7" w:rsidRPr="009A383B">
        <w:rPr>
          <w:rFonts w:ascii="Times New Roman" w:hAnsi="Times New Roman"/>
          <w:sz w:val="30"/>
          <w:szCs w:val="30"/>
        </w:rPr>
        <w:t>й</w:t>
      </w:r>
      <w:r w:rsidR="00081EBE" w:rsidRPr="009A383B">
        <w:rPr>
          <w:rFonts w:ascii="Times New Roman" w:hAnsi="Times New Roman"/>
          <w:sz w:val="30"/>
          <w:szCs w:val="30"/>
        </w:rPr>
        <w:t xml:space="preserve"> бюджетам муниципальных районов Республики Башкортостан </w:t>
      </w:r>
      <w:r w:rsidR="008A7E78" w:rsidRPr="009A383B">
        <w:rPr>
          <w:rFonts w:ascii="Times New Roman" w:hAnsi="Times New Roman"/>
          <w:sz w:val="30"/>
          <w:szCs w:val="30"/>
        </w:rPr>
        <w:t xml:space="preserve">из бюджета Республики Башкортостан </w:t>
      </w:r>
      <w:r w:rsidRPr="009A383B">
        <w:rPr>
          <w:rFonts w:ascii="Times New Roman" w:hAnsi="Times New Roman"/>
          <w:sz w:val="30"/>
          <w:szCs w:val="30"/>
        </w:rPr>
        <w:t xml:space="preserve">на </w:t>
      </w:r>
      <w:proofErr w:type="spellStart"/>
      <w:r w:rsidRPr="009A383B">
        <w:rPr>
          <w:rFonts w:ascii="Times New Roman" w:hAnsi="Times New Roman"/>
          <w:sz w:val="30"/>
          <w:szCs w:val="30"/>
        </w:rPr>
        <w:t>софинансирование</w:t>
      </w:r>
      <w:proofErr w:type="spellEnd"/>
      <w:r w:rsidRPr="009A383B">
        <w:rPr>
          <w:rFonts w:ascii="Times New Roman" w:hAnsi="Times New Roman"/>
          <w:sz w:val="30"/>
          <w:szCs w:val="30"/>
        </w:rPr>
        <w:t xml:space="preserve"> мероприятий </w:t>
      </w:r>
      <w:r w:rsidR="00146F5F" w:rsidRPr="009A383B">
        <w:rPr>
          <w:rFonts w:ascii="Times New Roman" w:hAnsi="Times New Roman"/>
          <w:sz w:val="30"/>
          <w:szCs w:val="30"/>
        </w:rPr>
        <w:t xml:space="preserve">по  капитальному ремонту водонапорных башен (систем централизованного водоснабжения) на территории сельских поселений Республики Башкортостан  </w:t>
      </w:r>
      <w:r w:rsidR="00E468B7" w:rsidRPr="009A383B">
        <w:rPr>
          <w:rFonts w:ascii="Times New Roman" w:hAnsi="Times New Roman"/>
          <w:sz w:val="30"/>
          <w:szCs w:val="30"/>
        </w:rPr>
        <w:t>(далее</w:t>
      </w:r>
      <w:r w:rsidR="00F371A7" w:rsidRPr="009A383B">
        <w:rPr>
          <w:rFonts w:ascii="Times New Roman" w:hAnsi="Times New Roman"/>
          <w:sz w:val="30"/>
          <w:szCs w:val="30"/>
        </w:rPr>
        <w:t xml:space="preserve"> соответственно</w:t>
      </w:r>
      <w:r w:rsidR="00E468B7" w:rsidRPr="009A383B">
        <w:rPr>
          <w:rFonts w:ascii="Times New Roman" w:hAnsi="Times New Roman"/>
          <w:sz w:val="30"/>
          <w:szCs w:val="30"/>
        </w:rPr>
        <w:t xml:space="preserve"> – </w:t>
      </w:r>
      <w:r w:rsidR="00DE33F5" w:rsidRPr="009A383B">
        <w:rPr>
          <w:rFonts w:ascii="Times New Roman" w:hAnsi="Times New Roman"/>
          <w:sz w:val="30"/>
          <w:szCs w:val="30"/>
        </w:rPr>
        <w:t>субсидии</w:t>
      </w:r>
      <w:r w:rsidR="00F371A7" w:rsidRPr="009A383B">
        <w:rPr>
          <w:rFonts w:ascii="Times New Roman" w:hAnsi="Times New Roman"/>
          <w:sz w:val="30"/>
          <w:szCs w:val="30"/>
        </w:rPr>
        <w:t xml:space="preserve">, муниципальные </w:t>
      </w:r>
      <w:r w:rsidR="007B3F40" w:rsidRPr="009A383B">
        <w:rPr>
          <w:rFonts w:ascii="Times New Roman" w:hAnsi="Times New Roman"/>
          <w:sz w:val="30"/>
          <w:szCs w:val="30"/>
        </w:rPr>
        <w:t>районы</w:t>
      </w:r>
      <w:r w:rsidR="00F371A7" w:rsidRPr="009A383B">
        <w:rPr>
          <w:rFonts w:ascii="Times New Roman" w:hAnsi="Times New Roman"/>
          <w:sz w:val="30"/>
          <w:szCs w:val="30"/>
        </w:rPr>
        <w:t xml:space="preserve"> Республики Башкортостан</w:t>
      </w:r>
      <w:r w:rsidR="00E468B7" w:rsidRPr="009A383B">
        <w:rPr>
          <w:rFonts w:ascii="Times New Roman" w:hAnsi="Times New Roman"/>
          <w:sz w:val="30"/>
          <w:szCs w:val="30"/>
        </w:rPr>
        <w:t>)</w:t>
      </w:r>
      <w:r w:rsidRPr="009A383B">
        <w:rPr>
          <w:rFonts w:ascii="Times New Roman" w:hAnsi="Times New Roman"/>
          <w:sz w:val="30"/>
          <w:szCs w:val="30"/>
        </w:rPr>
        <w:t>.</w:t>
      </w:r>
    </w:p>
    <w:p w:rsidR="00F84C64" w:rsidRPr="009A383B" w:rsidRDefault="00DE3118" w:rsidP="009A383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383B">
        <w:rPr>
          <w:rFonts w:ascii="Times New Roman" w:hAnsi="Times New Roman"/>
          <w:sz w:val="30"/>
          <w:szCs w:val="30"/>
        </w:rPr>
        <w:t>В настоящем П</w:t>
      </w:r>
      <w:r w:rsidR="00F84C64" w:rsidRPr="009A383B">
        <w:rPr>
          <w:rFonts w:ascii="Times New Roman" w:hAnsi="Times New Roman"/>
          <w:sz w:val="30"/>
          <w:szCs w:val="30"/>
        </w:rPr>
        <w:t xml:space="preserve">орядке под термином «объект» понимаются системы </w:t>
      </w:r>
      <w:r w:rsidR="00146F5F" w:rsidRPr="009A383B">
        <w:rPr>
          <w:rFonts w:ascii="Times New Roman" w:hAnsi="Times New Roman"/>
          <w:sz w:val="30"/>
          <w:szCs w:val="30"/>
        </w:rPr>
        <w:t>централизованного водоснабжения</w:t>
      </w:r>
      <w:r w:rsidR="00C713F0" w:rsidRPr="009A383B">
        <w:rPr>
          <w:rFonts w:ascii="Times New Roman" w:hAnsi="Times New Roman"/>
          <w:sz w:val="30"/>
          <w:szCs w:val="30"/>
        </w:rPr>
        <w:t xml:space="preserve"> </w:t>
      </w:r>
      <w:r w:rsidRPr="009A383B">
        <w:rPr>
          <w:rFonts w:ascii="Times New Roman" w:hAnsi="Times New Roman"/>
          <w:sz w:val="30"/>
          <w:szCs w:val="30"/>
        </w:rPr>
        <w:t xml:space="preserve">населенных пунктов </w:t>
      </w:r>
      <w:r w:rsidR="007B3F40" w:rsidRPr="009A383B">
        <w:rPr>
          <w:rFonts w:ascii="Times New Roman" w:hAnsi="Times New Roman"/>
          <w:sz w:val="30"/>
          <w:szCs w:val="30"/>
        </w:rPr>
        <w:t>муниципальных районов</w:t>
      </w:r>
      <w:r w:rsidR="00DB491D" w:rsidRPr="009A383B">
        <w:rPr>
          <w:rFonts w:ascii="Times New Roman" w:hAnsi="Times New Roman"/>
          <w:sz w:val="30"/>
          <w:szCs w:val="30"/>
        </w:rPr>
        <w:t xml:space="preserve"> Республики Башкортостан</w:t>
      </w:r>
      <w:r w:rsidR="00F84C64" w:rsidRPr="009A383B">
        <w:rPr>
          <w:rFonts w:ascii="Times New Roman" w:hAnsi="Times New Roman"/>
          <w:sz w:val="30"/>
          <w:szCs w:val="30"/>
        </w:rPr>
        <w:t xml:space="preserve">. </w:t>
      </w:r>
    </w:p>
    <w:p w:rsidR="001E6F43" w:rsidRPr="009A383B" w:rsidRDefault="001E6F43" w:rsidP="009A383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A383B">
        <w:rPr>
          <w:rFonts w:ascii="Times New Roman" w:hAnsi="Times New Roman"/>
          <w:sz w:val="30"/>
          <w:szCs w:val="30"/>
        </w:rPr>
        <w:t>Целью предоставления субсиди</w:t>
      </w:r>
      <w:r w:rsidR="009C0C8C" w:rsidRPr="009A383B">
        <w:rPr>
          <w:rFonts w:ascii="Times New Roman" w:hAnsi="Times New Roman"/>
          <w:sz w:val="30"/>
          <w:szCs w:val="30"/>
        </w:rPr>
        <w:t>й</w:t>
      </w:r>
      <w:r w:rsidRPr="009A383B">
        <w:rPr>
          <w:rFonts w:ascii="Times New Roman" w:hAnsi="Times New Roman"/>
          <w:sz w:val="30"/>
          <w:szCs w:val="30"/>
        </w:rPr>
        <w:t xml:space="preserve"> является </w:t>
      </w:r>
      <w:proofErr w:type="spellStart"/>
      <w:r w:rsidRPr="009A383B">
        <w:rPr>
          <w:rFonts w:ascii="Times New Roman" w:hAnsi="Times New Roman"/>
          <w:sz w:val="30"/>
          <w:szCs w:val="30"/>
        </w:rPr>
        <w:t>софинансирование</w:t>
      </w:r>
      <w:proofErr w:type="spellEnd"/>
      <w:r w:rsidRPr="009A383B">
        <w:rPr>
          <w:rFonts w:ascii="Times New Roman" w:hAnsi="Times New Roman"/>
          <w:sz w:val="30"/>
          <w:szCs w:val="30"/>
        </w:rPr>
        <w:t xml:space="preserve"> расходов </w:t>
      </w:r>
      <w:r w:rsidR="007B3F40" w:rsidRPr="009A383B">
        <w:rPr>
          <w:rFonts w:ascii="Times New Roman" w:hAnsi="Times New Roman"/>
          <w:sz w:val="30"/>
          <w:szCs w:val="30"/>
        </w:rPr>
        <w:t>муниципальных районов</w:t>
      </w:r>
      <w:r w:rsidRPr="009A383B">
        <w:rPr>
          <w:rFonts w:ascii="Times New Roman" w:hAnsi="Times New Roman"/>
          <w:sz w:val="30"/>
          <w:szCs w:val="30"/>
        </w:rPr>
        <w:t xml:space="preserve"> Республики Башкортостан на выполнение </w:t>
      </w:r>
      <w:r w:rsidR="00F866A9" w:rsidRPr="009A383B">
        <w:rPr>
          <w:rFonts w:ascii="Times New Roman" w:hAnsi="Times New Roman"/>
          <w:sz w:val="30"/>
          <w:szCs w:val="30"/>
        </w:rPr>
        <w:t>текущего и капитального ремонта</w:t>
      </w:r>
      <w:r w:rsidRPr="009A383B">
        <w:rPr>
          <w:rFonts w:ascii="Times New Roman" w:hAnsi="Times New Roman"/>
          <w:sz w:val="30"/>
          <w:szCs w:val="30"/>
        </w:rPr>
        <w:t xml:space="preserve"> </w:t>
      </w:r>
      <w:r w:rsidR="00146F5F" w:rsidRPr="009A383B">
        <w:rPr>
          <w:rFonts w:ascii="Times New Roman" w:hAnsi="Times New Roman"/>
          <w:sz w:val="30"/>
          <w:szCs w:val="30"/>
        </w:rPr>
        <w:t>водонапорных башен (систем централизованного водоснабжения)</w:t>
      </w:r>
      <w:r w:rsidR="00807BE3" w:rsidRPr="009A383B">
        <w:rPr>
          <w:rFonts w:ascii="Times New Roman" w:hAnsi="Times New Roman"/>
          <w:sz w:val="30"/>
          <w:szCs w:val="30"/>
        </w:rPr>
        <w:t xml:space="preserve"> населенных пунктов Республики Башкортостан</w:t>
      </w:r>
      <w:r w:rsidR="00474C19" w:rsidRPr="009A383B">
        <w:rPr>
          <w:rFonts w:ascii="Times New Roman" w:hAnsi="Times New Roman"/>
          <w:sz w:val="30"/>
          <w:szCs w:val="30"/>
        </w:rPr>
        <w:t xml:space="preserve"> и </w:t>
      </w:r>
      <w:r w:rsidR="00474C19" w:rsidRPr="009A383B">
        <w:rPr>
          <w:rStyle w:val="ab"/>
          <w:rFonts w:ascii="Times New Roman" w:hAnsi="Times New Roman"/>
          <w:b w:val="0"/>
          <w:color w:val="000000"/>
          <w:sz w:val="30"/>
          <w:szCs w:val="30"/>
          <w:shd w:val="clear" w:color="auto" w:fill="FFFFFF"/>
        </w:rPr>
        <w:t>проведение строительного контроля, технического надзора при осуществлении капитального ремонта</w:t>
      </w:r>
      <w:r w:rsidRPr="009A383B">
        <w:rPr>
          <w:rFonts w:ascii="Times New Roman" w:hAnsi="Times New Roman"/>
          <w:sz w:val="30"/>
          <w:szCs w:val="30"/>
        </w:rPr>
        <w:t>.</w:t>
      </w:r>
    </w:p>
    <w:p w:rsidR="00941077" w:rsidRPr="009A383B" w:rsidRDefault="00941077" w:rsidP="009A383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color w:val="000000"/>
          <w:sz w:val="30"/>
          <w:szCs w:val="30"/>
        </w:rPr>
        <w:t>Главным распорядителем бюджетных средств является Министерство жилищно-коммунального хозяйства Республики Баш</w:t>
      </w:r>
      <w:r w:rsidR="00474C19" w:rsidRPr="009A383B">
        <w:rPr>
          <w:rFonts w:ascii="Times New Roman" w:hAnsi="Times New Roman" w:cs="Times New Roman"/>
          <w:color w:val="000000"/>
          <w:sz w:val="30"/>
          <w:szCs w:val="30"/>
        </w:rPr>
        <w:t>кортостан (далее – Министерство</w:t>
      </w:r>
      <w:r w:rsidRPr="009A383B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9A383B" w:rsidRPr="009A383B" w:rsidRDefault="009A383B" w:rsidP="009A383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 xml:space="preserve">Условием предоставления субсидии является </w:t>
      </w:r>
    </w:p>
    <w:p w:rsidR="009A383B" w:rsidRPr="009A383B" w:rsidRDefault="009A383B" w:rsidP="009A383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ab/>
        <w:t xml:space="preserve"> наличие в бюджете муниципального района (сводной бюджетной росписи местного бюджета) бюджетных ассигнований на исполнение расходных обязательств муниципального района, в целях </w:t>
      </w:r>
      <w:proofErr w:type="spellStart"/>
      <w:r w:rsidRPr="009A383B">
        <w:rPr>
          <w:rFonts w:ascii="Times New Roman" w:hAnsi="Times New Roman" w:cs="Times New Roman"/>
          <w:sz w:val="30"/>
          <w:szCs w:val="30"/>
        </w:rPr>
        <w:t>софинансирования</w:t>
      </w:r>
      <w:proofErr w:type="spellEnd"/>
      <w:r w:rsidRPr="009A383B">
        <w:rPr>
          <w:rFonts w:ascii="Times New Roman" w:hAnsi="Times New Roman" w:cs="Times New Roman"/>
          <w:sz w:val="30"/>
          <w:szCs w:val="30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бюджета Республики Башкортостан субсидии;</w:t>
      </w:r>
    </w:p>
    <w:p w:rsidR="009A383B" w:rsidRPr="009A383B" w:rsidRDefault="009A383B" w:rsidP="009A383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ab/>
        <w:t xml:space="preserve">заключение соглашения о предоставлении из бюджета Республики </w:t>
      </w:r>
      <w:r w:rsidRPr="009A383B">
        <w:rPr>
          <w:rFonts w:ascii="Times New Roman" w:hAnsi="Times New Roman" w:cs="Times New Roman"/>
          <w:sz w:val="30"/>
          <w:szCs w:val="30"/>
        </w:rPr>
        <w:lastRenderedPageBreak/>
        <w:t xml:space="preserve">Башкортостан субсидии бюджету муниципального района, предусматривающего обязательства муниципального района по исполнению расходных обязательств, в целях </w:t>
      </w:r>
      <w:proofErr w:type="spellStart"/>
      <w:r w:rsidRPr="009A383B">
        <w:rPr>
          <w:rFonts w:ascii="Times New Roman" w:hAnsi="Times New Roman" w:cs="Times New Roman"/>
          <w:sz w:val="30"/>
          <w:szCs w:val="30"/>
        </w:rPr>
        <w:t>софинансирования</w:t>
      </w:r>
      <w:proofErr w:type="spellEnd"/>
      <w:r w:rsidRPr="009A383B">
        <w:rPr>
          <w:rFonts w:ascii="Times New Roman" w:hAnsi="Times New Roman" w:cs="Times New Roman"/>
          <w:sz w:val="30"/>
          <w:szCs w:val="30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D946BA" w:rsidRPr="009A383B" w:rsidRDefault="009A383B" w:rsidP="009A383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ab/>
        <w:t xml:space="preserve">6. </w:t>
      </w:r>
      <w:r w:rsidR="00D946BA" w:rsidRPr="009A383B">
        <w:rPr>
          <w:rFonts w:ascii="Times New Roman" w:hAnsi="Times New Roman" w:cs="Times New Roman"/>
          <w:sz w:val="30"/>
          <w:szCs w:val="30"/>
        </w:rPr>
        <w:t>Критери</w:t>
      </w:r>
      <w:r w:rsidR="00941077" w:rsidRPr="009A383B">
        <w:rPr>
          <w:rFonts w:ascii="Times New Roman" w:hAnsi="Times New Roman" w:cs="Times New Roman"/>
          <w:sz w:val="30"/>
          <w:szCs w:val="30"/>
        </w:rPr>
        <w:t>я</w:t>
      </w:r>
      <w:r w:rsidR="00D946BA" w:rsidRPr="009A383B">
        <w:rPr>
          <w:rFonts w:ascii="Times New Roman" w:hAnsi="Times New Roman" w:cs="Times New Roman"/>
          <w:sz w:val="30"/>
          <w:szCs w:val="30"/>
        </w:rPr>
        <w:t>м</w:t>
      </w:r>
      <w:r w:rsidR="00941077" w:rsidRPr="009A383B">
        <w:rPr>
          <w:rFonts w:ascii="Times New Roman" w:hAnsi="Times New Roman" w:cs="Times New Roman"/>
          <w:sz w:val="30"/>
          <w:szCs w:val="30"/>
        </w:rPr>
        <w:t>и</w:t>
      </w:r>
      <w:r w:rsidR="00D946BA" w:rsidRPr="009A383B">
        <w:rPr>
          <w:rFonts w:ascii="Times New Roman" w:hAnsi="Times New Roman" w:cs="Times New Roman"/>
          <w:sz w:val="30"/>
          <w:szCs w:val="30"/>
        </w:rPr>
        <w:t xml:space="preserve"> отбора </w:t>
      </w:r>
      <w:r w:rsidR="007B3F40" w:rsidRPr="009A383B">
        <w:rPr>
          <w:rFonts w:ascii="Times New Roman" w:hAnsi="Times New Roman" w:cs="Times New Roman"/>
          <w:sz w:val="30"/>
          <w:szCs w:val="30"/>
        </w:rPr>
        <w:t>муниципальных районов</w:t>
      </w:r>
      <w:r w:rsidR="006B20C3" w:rsidRPr="009A383B">
        <w:rPr>
          <w:rFonts w:ascii="Times New Roman" w:hAnsi="Times New Roman" w:cs="Times New Roman"/>
          <w:sz w:val="30"/>
          <w:szCs w:val="30"/>
        </w:rPr>
        <w:t xml:space="preserve"> Республики Башкортостан</w:t>
      </w:r>
      <w:r w:rsidR="00941077" w:rsidRPr="009A383B">
        <w:rPr>
          <w:rFonts w:ascii="Times New Roman" w:hAnsi="Times New Roman" w:cs="Times New Roman"/>
          <w:sz w:val="30"/>
          <w:szCs w:val="30"/>
        </w:rPr>
        <w:t xml:space="preserve"> </w:t>
      </w:r>
      <w:r w:rsidR="00D946BA" w:rsidRPr="009A383B">
        <w:rPr>
          <w:rFonts w:ascii="Times New Roman" w:hAnsi="Times New Roman" w:cs="Times New Roman"/>
          <w:sz w:val="30"/>
          <w:szCs w:val="30"/>
        </w:rPr>
        <w:t>являются:</w:t>
      </w:r>
    </w:p>
    <w:p w:rsidR="002A450E" w:rsidRPr="009A383B" w:rsidRDefault="001424AC" w:rsidP="009A383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н</w:t>
      </w:r>
      <w:r w:rsidR="00C55940" w:rsidRPr="009A383B">
        <w:rPr>
          <w:rFonts w:ascii="Times New Roman" w:hAnsi="Times New Roman" w:cs="Times New Roman"/>
          <w:sz w:val="30"/>
          <w:szCs w:val="30"/>
        </w:rPr>
        <w:t>аличие</w:t>
      </w:r>
      <w:r w:rsidR="00ED2B25" w:rsidRPr="009A383B">
        <w:rPr>
          <w:rFonts w:ascii="Times New Roman" w:hAnsi="Times New Roman" w:cs="Times New Roman"/>
          <w:sz w:val="30"/>
          <w:szCs w:val="30"/>
        </w:rPr>
        <w:t xml:space="preserve"> заявлени</w:t>
      </w:r>
      <w:r w:rsidRPr="009A383B">
        <w:rPr>
          <w:rFonts w:ascii="Times New Roman" w:hAnsi="Times New Roman" w:cs="Times New Roman"/>
          <w:sz w:val="30"/>
          <w:szCs w:val="30"/>
        </w:rPr>
        <w:t>я</w:t>
      </w:r>
      <w:r w:rsidR="00146F5F" w:rsidRPr="009A383B">
        <w:rPr>
          <w:rFonts w:ascii="Times New Roman" w:hAnsi="Times New Roman" w:cs="Times New Roman"/>
          <w:sz w:val="30"/>
          <w:szCs w:val="30"/>
        </w:rPr>
        <w:t xml:space="preserve"> администрации муниципального района </w:t>
      </w:r>
      <w:r w:rsidR="00ED2B25" w:rsidRPr="009A383B">
        <w:rPr>
          <w:rFonts w:ascii="Times New Roman" w:hAnsi="Times New Roman" w:cs="Times New Roman"/>
          <w:sz w:val="30"/>
          <w:szCs w:val="30"/>
        </w:rPr>
        <w:t>Республики Башкортостан</w:t>
      </w:r>
      <w:r w:rsidR="00FC2C5E" w:rsidRPr="009A383B">
        <w:rPr>
          <w:rFonts w:ascii="Times New Roman" w:hAnsi="Times New Roman" w:cs="Times New Roman"/>
          <w:sz w:val="30"/>
          <w:szCs w:val="30"/>
        </w:rPr>
        <w:t xml:space="preserve"> об участии в реализации мероприятий по </w:t>
      </w:r>
      <w:r w:rsidR="00146F5F" w:rsidRPr="009A383B">
        <w:rPr>
          <w:rFonts w:ascii="Times New Roman" w:hAnsi="Times New Roman" w:cs="Times New Roman"/>
          <w:sz w:val="30"/>
          <w:szCs w:val="30"/>
        </w:rPr>
        <w:t>капитальному ремонту</w:t>
      </w:r>
      <w:r w:rsidR="00FC2C5E" w:rsidRPr="009A383B">
        <w:rPr>
          <w:rFonts w:ascii="Times New Roman" w:hAnsi="Times New Roman" w:cs="Times New Roman"/>
          <w:sz w:val="30"/>
          <w:szCs w:val="30"/>
        </w:rPr>
        <w:t xml:space="preserve"> </w:t>
      </w:r>
      <w:r w:rsidR="00146F5F" w:rsidRPr="009A383B">
        <w:rPr>
          <w:rFonts w:ascii="Times New Roman" w:hAnsi="Times New Roman" w:cs="Times New Roman"/>
          <w:sz w:val="30"/>
          <w:szCs w:val="30"/>
        </w:rPr>
        <w:t>водонапорных башен (систем централизованного водоснабжения) на территории сельских поселений Республики Башкортостан.</w:t>
      </w:r>
    </w:p>
    <w:p w:rsidR="00D946BA" w:rsidRPr="009A383B" w:rsidRDefault="00A835DD" w:rsidP="009A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A383B">
        <w:rPr>
          <w:rFonts w:ascii="Times New Roman" w:hAnsi="Times New Roman" w:cs="Times New Roman"/>
          <w:sz w:val="30"/>
          <w:szCs w:val="30"/>
        </w:rPr>
        <w:t>софинансировани</w:t>
      </w:r>
      <w:r w:rsidR="00F84C64" w:rsidRPr="009A383B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="00F84C64" w:rsidRPr="009A383B">
        <w:rPr>
          <w:rFonts w:ascii="Times New Roman" w:hAnsi="Times New Roman" w:cs="Times New Roman"/>
          <w:sz w:val="30"/>
          <w:szCs w:val="30"/>
        </w:rPr>
        <w:t xml:space="preserve"> администрациями </w:t>
      </w:r>
      <w:r w:rsidR="007B3F40" w:rsidRPr="009A383B">
        <w:rPr>
          <w:rFonts w:ascii="Times New Roman" w:hAnsi="Times New Roman" w:cs="Times New Roman"/>
          <w:sz w:val="30"/>
          <w:szCs w:val="30"/>
        </w:rPr>
        <w:t>муниципальных районов</w:t>
      </w:r>
      <w:r w:rsidR="00F84C64" w:rsidRPr="009A383B">
        <w:rPr>
          <w:rFonts w:ascii="Times New Roman" w:hAnsi="Times New Roman" w:cs="Times New Roman"/>
          <w:sz w:val="30"/>
          <w:szCs w:val="30"/>
        </w:rPr>
        <w:t xml:space="preserve"> Республики Башкортостан </w:t>
      </w:r>
      <w:r w:rsidRPr="009A383B">
        <w:rPr>
          <w:rFonts w:ascii="Times New Roman" w:hAnsi="Times New Roman" w:cs="Times New Roman"/>
          <w:sz w:val="30"/>
          <w:szCs w:val="30"/>
        </w:rPr>
        <w:t xml:space="preserve">расходов на мероприятия </w:t>
      </w:r>
      <w:r w:rsidR="006B20C3" w:rsidRPr="009A383B">
        <w:rPr>
          <w:rFonts w:ascii="Times New Roman" w:hAnsi="Times New Roman" w:cs="Times New Roman"/>
          <w:sz w:val="30"/>
          <w:szCs w:val="30"/>
        </w:rPr>
        <w:br/>
      </w:r>
      <w:r w:rsidR="009F42FA" w:rsidRPr="009A383B">
        <w:rPr>
          <w:rFonts w:ascii="Times New Roman" w:hAnsi="Times New Roman" w:cs="Times New Roman"/>
          <w:sz w:val="30"/>
          <w:szCs w:val="30"/>
        </w:rPr>
        <w:t xml:space="preserve">по  капитальному ремонту водонапорных башен (систем централизованного водоснабжения) </w:t>
      </w:r>
      <w:r w:rsidRPr="009A383B">
        <w:rPr>
          <w:rFonts w:ascii="Times New Roman" w:hAnsi="Times New Roman" w:cs="Times New Roman"/>
          <w:sz w:val="30"/>
          <w:szCs w:val="30"/>
        </w:rPr>
        <w:t xml:space="preserve">в </w:t>
      </w:r>
      <w:r w:rsidR="006C32A2" w:rsidRPr="009A383B">
        <w:rPr>
          <w:rFonts w:ascii="Times New Roman" w:hAnsi="Times New Roman" w:cs="Times New Roman"/>
          <w:sz w:val="30"/>
          <w:szCs w:val="30"/>
        </w:rPr>
        <w:t>объеме не менее</w:t>
      </w:r>
      <w:r w:rsidRPr="009A383B">
        <w:rPr>
          <w:rFonts w:ascii="Times New Roman" w:hAnsi="Times New Roman" w:cs="Times New Roman"/>
          <w:sz w:val="30"/>
          <w:szCs w:val="30"/>
        </w:rPr>
        <w:t xml:space="preserve"> </w:t>
      </w:r>
      <w:r w:rsidR="00063A9E" w:rsidRPr="009A383B">
        <w:rPr>
          <w:rFonts w:ascii="Times New Roman" w:hAnsi="Times New Roman" w:cs="Times New Roman"/>
          <w:sz w:val="30"/>
          <w:szCs w:val="30"/>
        </w:rPr>
        <w:t>10</w:t>
      </w:r>
      <w:r w:rsidRPr="009A383B">
        <w:rPr>
          <w:rFonts w:ascii="Times New Roman" w:hAnsi="Times New Roman" w:cs="Times New Roman"/>
          <w:sz w:val="30"/>
          <w:szCs w:val="30"/>
        </w:rPr>
        <w:t>%</w:t>
      </w:r>
      <w:r w:rsidR="00AD61C5" w:rsidRPr="009A383B">
        <w:rPr>
          <w:rFonts w:ascii="Times New Roman" w:hAnsi="Times New Roman" w:cs="Times New Roman"/>
          <w:sz w:val="30"/>
          <w:szCs w:val="30"/>
        </w:rPr>
        <w:t>.</w:t>
      </w:r>
    </w:p>
    <w:p w:rsidR="009A383B" w:rsidRPr="009A383B" w:rsidRDefault="008165AF" w:rsidP="009A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наличие объекта в муниципальной собственности</w:t>
      </w:r>
      <w:r w:rsidR="00E13DDC" w:rsidRPr="009A383B">
        <w:rPr>
          <w:rFonts w:ascii="Times New Roman" w:hAnsi="Times New Roman" w:cs="Times New Roman"/>
          <w:sz w:val="30"/>
          <w:szCs w:val="30"/>
        </w:rPr>
        <w:t>.</w:t>
      </w:r>
    </w:p>
    <w:p w:rsidR="00D9360F" w:rsidRPr="009A383B" w:rsidRDefault="009A383B" w:rsidP="009A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 xml:space="preserve">7. </w:t>
      </w:r>
      <w:r w:rsidR="00D9360F" w:rsidRPr="009A383B">
        <w:rPr>
          <w:rFonts w:ascii="Times New Roman" w:hAnsi="Times New Roman" w:cs="Times New Roman"/>
          <w:sz w:val="30"/>
          <w:szCs w:val="30"/>
        </w:rPr>
        <w:t xml:space="preserve">Для подтверждения выполнения условий предоставления субсидий администрациями </w:t>
      </w:r>
      <w:r w:rsidR="007B3F40" w:rsidRPr="009A383B">
        <w:rPr>
          <w:rFonts w:ascii="Times New Roman" w:hAnsi="Times New Roman" w:cs="Times New Roman"/>
          <w:sz w:val="30"/>
          <w:szCs w:val="30"/>
        </w:rPr>
        <w:t>муниципальных районов</w:t>
      </w:r>
      <w:r w:rsidR="00D9360F" w:rsidRPr="009A383B">
        <w:rPr>
          <w:rFonts w:ascii="Times New Roman" w:hAnsi="Times New Roman" w:cs="Times New Roman"/>
          <w:sz w:val="30"/>
          <w:szCs w:val="30"/>
        </w:rPr>
        <w:t xml:space="preserve"> Республики Башкортостан в Министерство </w:t>
      </w:r>
      <w:r w:rsidR="000A29D2" w:rsidRPr="009A383B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E13DDC" w:rsidRPr="009A383B">
        <w:rPr>
          <w:rFonts w:ascii="Times New Roman" w:hAnsi="Times New Roman" w:cs="Times New Roman"/>
          <w:sz w:val="30"/>
          <w:szCs w:val="30"/>
        </w:rPr>
        <w:t>1</w:t>
      </w:r>
      <w:r w:rsidR="00FE7F2C">
        <w:rPr>
          <w:rFonts w:ascii="Times New Roman" w:hAnsi="Times New Roman" w:cs="Times New Roman"/>
          <w:sz w:val="30"/>
          <w:szCs w:val="30"/>
        </w:rPr>
        <w:t xml:space="preserve"> марта</w:t>
      </w:r>
      <w:r w:rsidR="000A29D2" w:rsidRPr="009A383B">
        <w:rPr>
          <w:rFonts w:ascii="Times New Roman" w:hAnsi="Times New Roman" w:cs="Times New Roman"/>
          <w:sz w:val="30"/>
          <w:szCs w:val="30"/>
        </w:rPr>
        <w:t xml:space="preserve"> года, в котором планируется реализация мероприятий по капитальному ремонту, </w:t>
      </w:r>
      <w:r w:rsidR="00D9360F" w:rsidRPr="009A383B">
        <w:rPr>
          <w:rFonts w:ascii="Times New Roman" w:hAnsi="Times New Roman" w:cs="Times New Roman"/>
          <w:sz w:val="30"/>
          <w:szCs w:val="30"/>
        </w:rPr>
        <w:t>представляются:</w:t>
      </w:r>
    </w:p>
    <w:p w:rsidR="00D9360F" w:rsidRPr="009A383B" w:rsidRDefault="00D9360F" w:rsidP="009A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а) заявление о включении объектов в реализацию мероприятий по  капитальному ремонту водонапорных башен (систем централизованного водоснабжения);</w:t>
      </w:r>
    </w:p>
    <w:p w:rsidR="00D9360F" w:rsidRPr="009A383B" w:rsidRDefault="00D9360F" w:rsidP="009A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б) заверенные копии следующих документов:</w:t>
      </w:r>
    </w:p>
    <w:p w:rsidR="00D9360F" w:rsidRPr="009A383B" w:rsidRDefault="00D9360F" w:rsidP="009A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 xml:space="preserve">локальных сметных расчетов </w:t>
      </w:r>
      <w:r w:rsidR="00B607BF">
        <w:rPr>
          <w:rFonts w:ascii="Times New Roman" w:hAnsi="Times New Roman" w:cs="Times New Roman"/>
          <w:sz w:val="30"/>
          <w:szCs w:val="30"/>
        </w:rPr>
        <w:t xml:space="preserve">с положительным заключением </w:t>
      </w:r>
      <w:r w:rsidR="00B607BF" w:rsidRPr="00B607BF">
        <w:rPr>
          <w:rFonts w:ascii="Times New Roman" w:hAnsi="Times New Roman" w:cs="Times New Roman"/>
          <w:sz w:val="30"/>
          <w:szCs w:val="30"/>
        </w:rPr>
        <w:t>государственной экспертизы</w:t>
      </w:r>
      <w:r w:rsidR="00B607BF">
        <w:rPr>
          <w:rFonts w:ascii="Times New Roman" w:hAnsi="Times New Roman" w:cs="Times New Roman"/>
          <w:sz w:val="30"/>
          <w:szCs w:val="30"/>
        </w:rPr>
        <w:t>;</w:t>
      </w:r>
    </w:p>
    <w:p w:rsidR="00D9360F" w:rsidRPr="009A383B" w:rsidRDefault="00D9360F" w:rsidP="009A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 xml:space="preserve">выписки из решения совета муниципального </w:t>
      </w:r>
      <w:r w:rsidR="00BE499E" w:rsidRPr="009A383B">
        <w:rPr>
          <w:rFonts w:ascii="Times New Roman" w:hAnsi="Times New Roman" w:cs="Times New Roman"/>
          <w:sz w:val="30"/>
          <w:szCs w:val="30"/>
        </w:rPr>
        <w:t xml:space="preserve">района </w:t>
      </w:r>
      <w:r w:rsidRPr="009A383B">
        <w:rPr>
          <w:rFonts w:ascii="Times New Roman" w:hAnsi="Times New Roman" w:cs="Times New Roman"/>
          <w:sz w:val="30"/>
          <w:szCs w:val="30"/>
        </w:rPr>
        <w:t>Республики Башкортостан о бюджете либо выписки из сводной бюджетной росписи</w:t>
      </w:r>
      <w:r w:rsidR="001E2098" w:rsidRPr="009A383B">
        <w:rPr>
          <w:rFonts w:ascii="Times New Roman" w:hAnsi="Times New Roman" w:cs="Times New Roman"/>
          <w:sz w:val="30"/>
          <w:szCs w:val="30"/>
        </w:rPr>
        <w:t xml:space="preserve"> </w:t>
      </w:r>
      <w:r w:rsidRPr="009A383B">
        <w:rPr>
          <w:rFonts w:ascii="Times New Roman" w:hAnsi="Times New Roman" w:cs="Times New Roman"/>
          <w:sz w:val="30"/>
          <w:szCs w:val="30"/>
        </w:rPr>
        <w:t xml:space="preserve">на очередной финансовый год, предусматривающей </w:t>
      </w:r>
      <w:proofErr w:type="spellStart"/>
      <w:r w:rsidRPr="009A383B">
        <w:rPr>
          <w:rFonts w:ascii="Times New Roman" w:hAnsi="Times New Roman" w:cs="Times New Roman"/>
          <w:sz w:val="30"/>
          <w:szCs w:val="30"/>
        </w:rPr>
        <w:t>софинансирование</w:t>
      </w:r>
      <w:proofErr w:type="spellEnd"/>
      <w:r w:rsidRPr="009A383B">
        <w:rPr>
          <w:rFonts w:ascii="Times New Roman" w:hAnsi="Times New Roman" w:cs="Times New Roman"/>
          <w:sz w:val="30"/>
          <w:szCs w:val="30"/>
        </w:rPr>
        <w:t xml:space="preserve"> администрацией муниципального </w:t>
      </w:r>
      <w:r w:rsidR="00BE499E" w:rsidRPr="009A383B">
        <w:rPr>
          <w:rFonts w:ascii="Times New Roman" w:hAnsi="Times New Roman" w:cs="Times New Roman"/>
          <w:sz w:val="30"/>
          <w:szCs w:val="30"/>
        </w:rPr>
        <w:t xml:space="preserve">района </w:t>
      </w:r>
      <w:r w:rsidRPr="009A383B">
        <w:rPr>
          <w:rFonts w:ascii="Times New Roman" w:hAnsi="Times New Roman" w:cs="Times New Roman"/>
          <w:sz w:val="30"/>
          <w:szCs w:val="30"/>
        </w:rPr>
        <w:t>Республики Башкортостан мероприятий по  капитальному ремонту водонапорных башен (систем централизованного водоснабжения) в размере не менее 10%;</w:t>
      </w:r>
    </w:p>
    <w:p w:rsidR="00D9360F" w:rsidRPr="009A383B" w:rsidRDefault="00D9360F" w:rsidP="009A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в) аналитическая справка о социально-экономическом эффекте реализации мероприятий по  капитальному ремонту водонапорных башен (систем централизованного водоснабжения) в соответствии с приложением к настоящему Порядку.</w:t>
      </w:r>
    </w:p>
    <w:p w:rsidR="00830DDC" w:rsidRPr="009A383B" w:rsidRDefault="00830DDC" w:rsidP="009A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 xml:space="preserve">г) выписка из </w:t>
      </w:r>
      <w:r w:rsidR="00F91D36" w:rsidRPr="009A383B">
        <w:rPr>
          <w:rFonts w:ascii="Times New Roman" w:hAnsi="Times New Roman" w:cs="Times New Roman"/>
          <w:sz w:val="30"/>
          <w:szCs w:val="30"/>
        </w:rPr>
        <w:t>реестра муниципального имущества;</w:t>
      </w:r>
    </w:p>
    <w:p w:rsidR="009A383B" w:rsidRPr="009A383B" w:rsidRDefault="00F91D36" w:rsidP="009A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д</w:t>
      </w:r>
      <w:r w:rsidR="009A383B" w:rsidRPr="009A383B">
        <w:rPr>
          <w:rFonts w:ascii="Times New Roman" w:hAnsi="Times New Roman" w:cs="Times New Roman"/>
          <w:sz w:val="30"/>
          <w:szCs w:val="30"/>
        </w:rPr>
        <w:t xml:space="preserve">) кадастровый паспорт объекта. </w:t>
      </w:r>
    </w:p>
    <w:p w:rsidR="00F91D36" w:rsidRPr="009A383B" w:rsidRDefault="009A383B" w:rsidP="009A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 xml:space="preserve">8. </w:t>
      </w:r>
      <w:r w:rsidR="00F91D36" w:rsidRPr="009A383B">
        <w:rPr>
          <w:rFonts w:ascii="Times New Roman" w:hAnsi="Times New Roman" w:cs="Times New Roman"/>
          <w:sz w:val="30"/>
          <w:szCs w:val="30"/>
        </w:rPr>
        <w:t>Администрациями муниципальных районов дополнительно к документам, указанным в пункте 7 Порядка, представляются:</w:t>
      </w:r>
    </w:p>
    <w:p w:rsidR="00F91D36" w:rsidRPr="009A383B" w:rsidRDefault="00F91D36" w:rsidP="00F9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lastRenderedPageBreak/>
        <w:t>перечень объектов водоснабжения (степень физического износа каждого объекта должна превышать 50 проц.), в отношении которых предполагается осуществление капитального ремонта;</w:t>
      </w:r>
    </w:p>
    <w:p w:rsidR="00F91D36" w:rsidRPr="009A383B" w:rsidRDefault="00F91D36" w:rsidP="00F9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По каждому из объектов прилагаются следующие документы:</w:t>
      </w:r>
    </w:p>
    <w:p w:rsidR="00F91D36" w:rsidRPr="009A383B" w:rsidRDefault="00F91D36" w:rsidP="00F9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акт технического состояния объекта;</w:t>
      </w:r>
    </w:p>
    <w:p w:rsidR="00F91D36" w:rsidRPr="009A383B" w:rsidRDefault="00F91D36" w:rsidP="00F9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дефектная ведомость;</w:t>
      </w:r>
    </w:p>
    <w:p w:rsidR="00F91D36" w:rsidRPr="009A383B" w:rsidRDefault="00F91D36" w:rsidP="00F9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ведомость объемов работ;</w:t>
      </w:r>
    </w:p>
    <w:p w:rsidR="00F91D36" w:rsidRPr="009A383B" w:rsidRDefault="00F91D36" w:rsidP="00F9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сметный расчет на проведение работ с положительным заключением государственной экс</w:t>
      </w:r>
      <w:r w:rsidR="00B607BF">
        <w:rPr>
          <w:rFonts w:ascii="Times New Roman" w:hAnsi="Times New Roman" w:cs="Times New Roman"/>
          <w:sz w:val="30"/>
          <w:szCs w:val="30"/>
        </w:rPr>
        <w:t>пертизы</w:t>
      </w:r>
      <w:r w:rsidRPr="009A383B">
        <w:rPr>
          <w:rFonts w:ascii="Times New Roman" w:hAnsi="Times New Roman" w:cs="Times New Roman"/>
          <w:sz w:val="30"/>
          <w:szCs w:val="30"/>
        </w:rPr>
        <w:t>;</w:t>
      </w:r>
    </w:p>
    <w:p w:rsidR="00F91D36" w:rsidRPr="009A383B" w:rsidRDefault="00F91D36" w:rsidP="00F9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технико-экономическое обоснование эффективности использования средств;</w:t>
      </w:r>
    </w:p>
    <w:p w:rsidR="00F91D36" w:rsidRPr="009A383B" w:rsidRDefault="00F91D36" w:rsidP="00F9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расчет экономической, бюджетной и социальной эффективности;</w:t>
      </w:r>
    </w:p>
    <w:p w:rsidR="00F91D36" w:rsidRPr="009A383B" w:rsidRDefault="00F91D36" w:rsidP="00F9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расчет эффективности использования субсидии, предусматривающий снижение текущих затрат в среднесрочной перспективе (сроком на три года);</w:t>
      </w:r>
    </w:p>
    <w:p w:rsidR="00E13DDC" w:rsidRPr="009A383B" w:rsidRDefault="00F91D36" w:rsidP="009D3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схемы расположения сетей, планируемых к капитальному ремонту (в случае капитального ремонта сетей централизованного водоснабжения) с нанесением заменяемых участков и обозначением их основных технических характеристик (назначение, протяженность, диаметр трубопровода, материал, из которого изготовлены трубы)</w:t>
      </w:r>
      <w:r w:rsidR="00E13DDC" w:rsidRPr="009A383B">
        <w:rPr>
          <w:rFonts w:ascii="Times New Roman" w:hAnsi="Times New Roman" w:cs="Times New Roman"/>
          <w:sz w:val="30"/>
          <w:szCs w:val="30"/>
        </w:rPr>
        <w:t>;</w:t>
      </w:r>
    </w:p>
    <w:p w:rsidR="00E13DDC" w:rsidRPr="009A383B" w:rsidRDefault="00E13DDC" w:rsidP="00E13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информацию о социальной значимости мероприятия, определяемой как количество человек (потребителей), чьи интересы затрагивает реализация мероприятия, человек;</w:t>
      </w:r>
    </w:p>
    <w:p w:rsidR="00F91D36" w:rsidRPr="009A383B" w:rsidRDefault="00E13DDC" w:rsidP="009D3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уровень аварийного износа объекта, определяемый по количеству аварий, произошедших на объекте за два года, предшествующих году подачи заявки для участия в отборе для предоставления субсидии из бюджета Республики Башкортостан</w:t>
      </w:r>
      <w:r w:rsidR="00F91D36" w:rsidRPr="009A383B">
        <w:rPr>
          <w:rFonts w:ascii="Times New Roman" w:hAnsi="Times New Roman" w:cs="Times New Roman"/>
          <w:sz w:val="30"/>
          <w:szCs w:val="30"/>
        </w:rPr>
        <w:t>.</w:t>
      </w:r>
    </w:p>
    <w:p w:rsidR="00EA707B" w:rsidRPr="009A383B" w:rsidRDefault="00B2235B" w:rsidP="00EA7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9. Министерство рассматривает заявки с приложенными к ним документами в течение 14 рабочих дней</w:t>
      </w:r>
      <w:r w:rsidR="009B391F" w:rsidRPr="009A383B">
        <w:rPr>
          <w:rFonts w:ascii="Times New Roman" w:hAnsi="Times New Roman" w:cs="Times New Roman"/>
          <w:sz w:val="30"/>
          <w:szCs w:val="30"/>
        </w:rPr>
        <w:t>,</w:t>
      </w:r>
      <w:r w:rsidRPr="009A383B">
        <w:rPr>
          <w:rFonts w:ascii="Times New Roman" w:hAnsi="Times New Roman" w:cs="Times New Roman"/>
          <w:sz w:val="30"/>
          <w:szCs w:val="30"/>
        </w:rPr>
        <w:t xml:space="preserve"> начиная со дня, следующего за днем их подачи. Министерство осуществляет проверку наличия, правильности оформления представленных документов и принимает решение о предоставлении субсидии либо об отказе в ее предоставлении, о чем уведомляет муниципальн</w:t>
      </w:r>
      <w:r w:rsidR="00BE499E" w:rsidRPr="009A383B">
        <w:rPr>
          <w:rFonts w:ascii="Times New Roman" w:hAnsi="Times New Roman" w:cs="Times New Roman"/>
          <w:sz w:val="30"/>
          <w:szCs w:val="30"/>
        </w:rPr>
        <w:t>ый района</w:t>
      </w:r>
      <w:r w:rsidRPr="009A383B">
        <w:rPr>
          <w:rFonts w:ascii="Times New Roman" w:hAnsi="Times New Roman" w:cs="Times New Roman"/>
          <w:sz w:val="30"/>
          <w:szCs w:val="30"/>
        </w:rPr>
        <w:t xml:space="preserve"> в течение 5 рабочих дней со дня принятия соответствующего решения.</w:t>
      </w:r>
    </w:p>
    <w:p w:rsidR="00EA707B" w:rsidRPr="009A383B" w:rsidRDefault="00EA707B" w:rsidP="00EA7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 xml:space="preserve">10. </w:t>
      </w:r>
      <w:proofErr w:type="gramStart"/>
      <w:r w:rsidRPr="009A383B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 ходе проверки полученных документов Министерством выявлено, что муниципальн</w:t>
      </w:r>
      <w:r w:rsidR="00BE499E" w:rsidRPr="009A383B">
        <w:rPr>
          <w:rFonts w:ascii="Times New Roman" w:eastAsia="Times New Roman" w:hAnsi="Times New Roman" w:cs="Times New Roman"/>
          <w:sz w:val="30"/>
          <w:szCs w:val="30"/>
          <w:lang w:eastAsia="ru-RU"/>
        </w:rPr>
        <w:t>ый район</w:t>
      </w:r>
      <w:r w:rsidRPr="009A3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представил не все необходимые документы либо представленные документы оформлены ненадлежащим образом, то </w:t>
      </w:r>
      <w:r w:rsidR="00BE499E" w:rsidRPr="009A3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муниципальный район </w:t>
      </w:r>
      <w:r w:rsidRPr="009A383B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 3 рабочих дней со дня получения решения об отказе в предоставлении субсидии устраняет выявленные недочеты и повторно направляет в Министерство заявку с прилагаемыми документами.</w:t>
      </w:r>
      <w:proofErr w:type="gramEnd"/>
    </w:p>
    <w:p w:rsidR="009D3731" w:rsidRPr="009A383B" w:rsidRDefault="009B391F" w:rsidP="009B39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lastRenderedPageBreak/>
        <w:tab/>
        <w:t>1</w:t>
      </w:r>
      <w:r w:rsidR="00EA707B" w:rsidRPr="009A383B">
        <w:rPr>
          <w:rFonts w:ascii="Times New Roman" w:hAnsi="Times New Roman" w:cs="Times New Roman"/>
          <w:sz w:val="30"/>
          <w:szCs w:val="30"/>
        </w:rPr>
        <w:t>1</w:t>
      </w:r>
      <w:r w:rsidRPr="009A383B">
        <w:rPr>
          <w:rFonts w:ascii="Times New Roman" w:hAnsi="Times New Roman" w:cs="Times New Roman"/>
          <w:sz w:val="30"/>
          <w:szCs w:val="30"/>
        </w:rPr>
        <w:t xml:space="preserve">. </w:t>
      </w:r>
      <w:r w:rsidR="009D3731" w:rsidRPr="009A383B">
        <w:rPr>
          <w:rFonts w:ascii="Times New Roman" w:hAnsi="Times New Roman" w:cs="Times New Roman"/>
          <w:sz w:val="30"/>
          <w:szCs w:val="30"/>
        </w:rPr>
        <w:t xml:space="preserve">Субсидии  между муниципальными </w:t>
      </w:r>
      <w:r w:rsidR="007B3F40" w:rsidRPr="009A383B">
        <w:rPr>
          <w:rFonts w:ascii="Times New Roman" w:hAnsi="Times New Roman" w:cs="Times New Roman"/>
          <w:sz w:val="30"/>
          <w:szCs w:val="30"/>
        </w:rPr>
        <w:t>районами</w:t>
      </w:r>
      <w:r w:rsidR="009D3731" w:rsidRPr="009A383B">
        <w:rPr>
          <w:rFonts w:ascii="Times New Roman" w:hAnsi="Times New Roman" w:cs="Times New Roman"/>
          <w:sz w:val="30"/>
          <w:szCs w:val="30"/>
        </w:rPr>
        <w:t xml:space="preserve"> Республики Башкортостан распределяются исходя из </w:t>
      </w:r>
      <w:r w:rsidR="00A17DF8" w:rsidRPr="009A383B">
        <w:rPr>
          <w:rFonts w:ascii="Times New Roman" w:hAnsi="Times New Roman" w:cs="Times New Roman"/>
          <w:sz w:val="30"/>
          <w:szCs w:val="30"/>
        </w:rPr>
        <w:t>количеств</w:t>
      </w:r>
      <w:r w:rsidR="000A29D2" w:rsidRPr="009A383B">
        <w:rPr>
          <w:rFonts w:ascii="Times New Roman" w:hAnsi="Times New Roman" w:cs="Times New Roman"/>
          <w:sz w:val="30"/>
          <w:szCs w:val="30"/>
        </w:rPr>
        <w:t>а</w:t>
      </w:r>
      <w:r w:rsidR="00A17DF8" w:rsidRPr="009A383B">
        <w:rPr>
          <w:rFonts w:ascii="Times New Roman" w:hAnsi="Times New Roman" w:cs="Times New Roman"/>
          <w:sz w:val="30"/>
          <w:szCs w:val="30"/>
        </w:rPr>
        <w:t xml:space="preserve"> водонапорных башен, требующих капитального ремонта (замены) в </w:t>
      </w:r>
      <w:r w:rsidR="009D3731" w:rsidRPr="009A383B">
        <w:rPr>
          <w:rFonts w:ascii="Times New Roman" w:hAnsi="Times New Roman" w:cs="Times New Roman"/>
          <w:sz w:val="30"/>
          <w:szCs w:val="30"/>
        </w:rPr>
        <w:t xml:space="preserve">муниципальных </w:t>
      </w:r>
      <w:r w:rsidR="007B3F40" w:rsidRPr="009A383B">
        <w:rPr>
          <w:rFonts w:ascii="Times New Roman" w:hAnsi="Times New Roman" w:cs="Times New Roman"/>
          <w:sz w:val="30"/>
          <w:szCs w:val="30"/>
        </w:rPr>
        <w:t xml:space="preserve">районах </w:t>
      </w:r>
      <w:r w:rsidR="009D3731" w:rsidRPr="009A383B">
        <w:rPr>
          <w:rFonts w:ascii="Times New Roman" w:hAnsi="Times New Roman" w:cs="Times New Roman"/>
          <w:sz w:val="30"/>
          <w:szCs w:val="30"/>
        </w:rPr>
        <w:t>Республики Башкортостан по формуле:</w:t>
      </w:r>
    </w:p>
    <w:p w:rsidR="009D3731" w:rsidRPr="009A383B" w:rsidRDefault="006F44DB" w:rsidP="009D3731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E3A35D" wp14:editId="00FF1037">
                <wp:simplePos x="0" y="0"/>
                <wp:positionH relativeFrom="column">
                  <wp:posOffset>2595632</wp:posOffset>
                </wp:positionH>
                <wp:positionV relativeFrom="paragraph">
                  <wp:posOffset>63310</wp:posOffset>
                </wp:positionV>
                <wp:extent cx="733425" cy="3238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83B" w:rsidRPr="00B81ABC" w:rsidRDefault="009A383B" w:rsidP="006F44DB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B81AB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C</w:t>
                            </w:r>
                            <w:r w:rsidRPr="00B81AB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vertAlign w:val="subscript"/>
                              </w:rPr>
                              <w:t>общ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04.4pt;margin-top:5pt;width:57.75pt;height:2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" fillcolor="white [3201]" strokecolor="white [3212]" strokeweight=".5pt">
                <v:textbox>
                  <w:txbxContent>
                    <w:p w:rsidR="009A383B" w:rsidRPr="00B81ABC" w:rsidRDefault="009A383B" w:rsidP="006F44DB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B81ABC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C</w:t>
                      </w:r>
                      <w:r w:rsidRPr="00B81ABC">
                        <w:rPr>
                          <w:rFonts w:ascii="Times New Roman" w:hAnsi="Times New Roman" w:cs="Times New Roman"/>
                          <w:sz w:val="30"/>
                          <w:szCs w:val="30"/>
                          <w:vertAlign w:val="subscript"/>
                        </w:rPr>
                        <w:t>общ</w:t>
                      </w:r>
                    </w:p>
                  </w:txbxContent>
                </v:textbox>
              </v:shape>
            </w:pict>
          </mc:Fallback>
        </mc:AlternateContent>
      </w:r>
      <w:r w:rsidR="009D3731" w:rsidRPr="009A383B">
        <w:rPr>
          <w:rFonts w:ascii="Times New Roman" w:hAnsi="Times New Roman" w:cs="Times New Roman"/>
          <w:sz w:val="30"/>
          <w:szCs w:val="30"/>
        </w:rPr>
        <w:t xml:space="preserve">               </w:t>
      </w:r>
    </w:p>
    <w:p w:rsidR="006F44DB" w:rsidRPr="009A383B" w:rsidRDefault="006F44DB" w:rsidP="006F44DB">
      <w:pPr>
        <w:pStyle w:val="ConsPlusNormal"/>
        <w:ind w:left="2832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eastAsiaTheme="minorEastAsia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DB0E5" wp14:editId="121833C3">
                <wp:simplePos x="0" y="0"/>
                <wp:positionH relativeFrom="column">
                  <wp:posOffset>2678430</wp:posOffset>
                </wp:positionH>
                <wp:positionV relativeFrom="paragraph">
                  <wp:posOffset>111760</wp:posOffset>
                </wp:positionV>
                <wp:extent cx="2857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9pt,8.8pt" to="233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" strokecolor="black [3213]"/>
            </w:pict>
          </mc:Fallback>
        </mc:AlternateContent>
      </w:r>
      <w:r w:rsidRPr="009A383B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86745D" wp14:editId="522AFA49">
                <wp:simplePos x="0" y="0"/>
                <wp:positionH relativeFrom="column">
                  <wp:posOffset>2595880</wp:posOffset>
                </wp:positionH>
                <wp:positionV relativeFrom="paragraph">
                  <wp:posOffset>114935</wp:posOffset>
                </wp:positionV>
                <wp:extent cx="733425" cy="33337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83B" w:rsidRPr="00B81ABC" w:rsidRDefault="009A383B" w:rsidP="006F44DB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B81ABC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 xml:space="preserve">∑ </w:t>
                            </w:r>
                            <w:r w:rsidRPr="00B81AB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K</w:t>
                            </w:r>
                            <w:r w:rsidRPr="002A450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204.4pt;margin-top:9.05pt;width:57.75pt;height:26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" fillcolor="white [3201]" strokecolor="white [3212]" strokeweight=".5pt">
                <v:textbox>
                  <w:txbxContent>
                    <w:p w:rsidR="009A383B" w:rsidRPr="00B81ABC" w:rsidRDefault="009A383B" w:rsidP="006F44DB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B81ABC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 xml:space="preserve">∑ </w:t>
                      </w:r>
                      <w:r w:rsidRPr="00B81ABC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K</w:t>
                      </w:r>
                      <w:r w:rsidRPr="002A450E">
                        <w:rPr>
                          <w:rFonts w:ascii="Times New Roman" w:hAnsi="Times New Roman" w:cs="Times New Roman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9A383B">
        <w:rPr>
          <w:rFonts w:ascii="Times New Roman" w:hAnsi="Times New Roman" w:cs="Times New Roman"/>
          <w:sz w:val="30"/>
          <w:szCs w:val="30"/>
          <w:lang w:val="en-US"/>
        </w:rPr>
        <w:t>Ci</w:t>
      </w:r>
      <w:r w:rsidRPr="009A383B">
        <w:rPr>
          <w:rFonts w:ascii="Times New Roman" w:hAnsi="Times New Roman" w:cs="Times New Roman"/>
          <w:sz w:val="30"/>
          <w:szCs w:val="30"/>
        </w:rPr>
        <w:t xml:space="preserve"> =</w:t>
      </w:r>
      <w:r w:rsidRPr="009A383B">
        <w:rPr>
          <w:rFonts w:ascii="Times New Roman" w:hAnsi="Times New Roman" w:cs="Times New Roman"/>
          <w:sz w:val="30"/>
          <w:szCs w:val="30"/>
        </w:rPr>
        <w:tab/>
      </w:r>
      <w:r w:rsidRPr="009A383B">
        <w:rPr>
          <w:rFonts w:ascii="Times New Roman" w:hAnsi="Times New Roman" w:cs="Times New Roman"/>
          <w:sz w:val="30"/>
          <w:szCs w:val="30"/>
        </w:rPr>
        <w:tab/>
        <w:t xml:space="preserve">* </w:t>
      </w:r>
      <w:r w:rsidRPr="009A383B">
        <w:rPr>
          <w:rFonts w:ascii="Times New Roman" w:hAnsi="Times New Roman" w:cs="Times New Roman"/>
          <w:sz w:val="30"/>
          <w:szCs w:val="30"/>
          <w:lang w:val="en-US"/>
        </w:rPr>
        <w:t>Ki</w:t>
      </w:r>
      <w:r w:rsidRPr="009A383B">
        <w:rPr>
          <w:rFonts w:ascii="Times New Roman" w:hAnsi="Times New Roman" w:cs="Times New Roman"/>
          <w:sz w:val="30"/>
          <w:szCs w:val="30"/>
        </w:rPr>
        <w:t>,</w:t>
      </w:r>
    </w:p>
    <w:p w:rsidR="009D3731" w:rsidRPr="009A383B" w:rsidRDefault="009D3731" w:rsidP="009D3731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где:</w:t>
      </w:r>
      <w:r w:rsidR="006F44DB" w:rsidRPr="009A383B">
        <w:rPr>
          <w:rFonts w:ascii="Times New Roman" w:hAnsi="Times New Roman" w:cs="Times New Roman"/>
          <w:noProof/>
          <w:sz w:val="30"/>
          <w:szCs w:val="30"/>
        </w:rPr>
        <w:t xml:space="preserve"> </w:t>
      </w:r>
    </w:p>
    <w:p w:rsidR="009D3731" w:rsidRPr="009A383B" w:rsidRDefault="009D3731" w:rsidP="009D3731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A383B">
        <w:rPr>
          <w:rFonts w:ascii="Times New Roman" w:hAnsi="Times New Roman" w:cs="Times New Roman"/>
          <w:sz w:val="30"/>
          <w:szCs w:val="30"/>
        </w:rPr>
        <w:t>Сi</w:t>
      </w:r>
      <w:proofErr w:type="spellEnd"/>
      <w:r w:rsidRPr="009A383B">
        <w:rPr>
          <w:rFonts w:ascii="Times New Roman" w:hAnsi="Times New Roman" w:cs="Times New Roman"/>
          <w:sz w:val="30"/>
          <w:szCs w:val="30"/>
        </w:rPr>
        <w:t xml:space="preserve"> – размер сре</w:t>
      </w:r>
      <w:proofErr w:type="gramStart"/>
      <w:r w:rsidRPr="009A383B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Pr="009A383B">
        <w:rPr>
          <w:rFonts w:ascii="Times New Roman" w:hAnsi="Times New Roman" w:cs="Times New Roman"/>
          <w:sz w:val="30"/>
          <w:szCs w:val="30"/>
        </w:rPr>
        <w:t>я предоставления субсидии i-</w:t>
      </w:r>
      <w:proofErr w:type="spellStart"/>
      <w:r w:rsidRPr="009A383B">
        <w:rPr>
          <w:rFonts w:ascii="Times New Roman" w:hAnsi="Times New Roman" w:cs="Times New Roman"/>
          <w:sz w:val="30"/>
          <w:szCs w:val="30"/>
        </w:rPr>
        <w:t>му</w:t>
      </w:r>
      <w:proofErr w:type="spellEnd"/>
      <w:r w:rsidRPr="009A383B">
        <w:rPr>
          <w:rFonts w:ascii="Times New Roman" w:hAnsi="Times New Roman" w:cs="Times New Roman"/>
          <w:sz w:val="30"/>
          <w:szCs w:val="30"/>
        </w:rPr>
        <w:t xml:space="preserve"> муниципальному </w:t>
      </w:r>
      <w:r w:rsidR="007B3F40" w:rsidRPr="009A383B">
        <w:rPr>
          <w:rFonts w:ascii="Times New Roman" w:hAnsi="Times New Roman" w:cs="Times New Roman"/>
          <w:sz w:val="30"/>
          <w:szCs w:val="30"/>
        </w:rPr>
        <w:t>району</w:t>
      </w:r>
      <w:r w:rsidRPr="009A383B">
        <w:rPr>
          <w:rFonts w:ascii="Times New Roman" w:hAnsi="Times New Roman" w:cs="Times New Roman"/>
          <w:sz w:val="30"/>
          <w:szCs w:val="30"/>
        </w:rPr>
        <w:t xml:space="preserve"> Республики Башкортостан; </w:t>
      </w:r>
    </w:p>
    <w:p w:rsidR="009D3731" w:rsidRPr="009A383B" w:rsidRDefault="009D3731" w:rsidP="009D3731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9A383B">
        <w:rPr>
          <w:rFonts w:ascii="Times New Roman" w:hAnsi="Times New Roman" w:cs="Times New Roman"/>
          <w:sz w:val="30"/>
          <w:szCs w:val="30"/>
        </w:rPr>
        <w:t>C</w:t>
      </w:r>
      <w:proofErr w:type="gramEnd"/>
      <w:r w:rsidRPr="009A383B">
        <w:rPr>
          <w:rFonts w:ascii="Times New Roman" w:hAnsi="Times New Roman" w:cs="Times New Roman"/>
          <w:sz w:val="30"/>
          <w:szCs w:val="30"/>
        </w:rPr>
        <w:t>общ</w:t>
      </w:r>
      <w:proofErr w:type="spellEnd"/>
      <w:r w:rsidRPr="009A383B">
        <w:rPr>
          <w:rFonts w:ascii="Times New Roman" w:hAnsi="Times New Roman" w:cs="Times New Roman"/>
          <w:sz w:val="30"/>
          <w:szCs w:val="30"/>
        </w:rPr>
        <w:t xml:space="preserve"> – общий размер бюджетных ассигнований бюджета Республики Башкортостан на текущий финансовый год для предоставления субсидий, распределяемых на соответствующий год;</w:t>
      </w:r>
    </w:p>
    <w:p w:rsidR="009D3731" w:rsidRPr="009A383B" w:rsidRDefault="009D3731" w:rsidP="009D3731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A383B">
        <w:rPr>
          <w:rFonts w:ascii="Times New Roman" w:hAnsi="Times New Roman" w:cs="Times New Roman"/>
          <w:sz w:val="30"/>
          <w:szCs w:val="30"/>
        </w:rPr>
        <w:t>К</w:t>
      </w:r>
      <w:proofErr w:type="gramStart"/>
      <w:r w:rsidRPr="009A383B">
        <w:rPr>
          <w:rFonts w:ascii="Times New Roman" w:hAnsi="Times New Roman" w:cs="Times New Roman"/>
          <w:sz w:val="30"/>
          <w:szCs w:val="30"/>
        </w:rPr>
        <w:t>i</w:t>
      </w:r>
      <w:proofErr w:type="spellEnd"/>
      <w:proofErr w:type="gramEnd"/>
      <w:r w:rsidRPr="009A383B">
        <w:rPr>
          <w:rFonts w:ascii="Times New Roman" w:hAnsi="Times New Roman" w:cs="Times New Roman"/>
          <w:sz w:val="30"/>
          <w:szCs w:val="30"/>
        </w:rPr>
        <w:t xml:space="preserve"> – коэффициент расчета субсидии, предо</w:t>
      </w:r>
      <w:r w:rsidR="007B3F40" w:rsidRPr="009A383B">
        <w:rPr>
          <w:rFonts w:ascii="Times New Roman" w:hAnsi="Times New Roman" w:cs="Times New Roman"/>
          <w:sz w:val="30"/>
          <w:szCs w:val="30"/>
        </w:rPr>
        <w:t>ставляемой i-</w:t>
      </w:r>
      <w:proofErr w:type="spellStart"/>
      <w:r w:rsidR="007B3F40" w:rsidRPr="009A383B">
        <w:rPr>
          <w:rFonts w:ascii="Times New Roman" w:hAnsi="Times New Roman" w:cs="Times New Roman"/>
          <w:sz w:val="30"/>
          <w:szCs w:val="30"/>
        </w:rPr>
        <w:t>му</w:t>
      </w:r>
      <w:proofErr w:type="spellEnd"/>
      <w:r w:rsidR="007B3F40" w:rsidRPr="009A383B">
        <w:rPr>
          <w:rFonts w:ascii="Times New Roman" w:hAnsi="Times New Roman" w:cs="Times New Roman"/>
          <w:sz w:val="30"/>
          <w:szCs w:val="30"/>
        </w:rPr>
        <w:t xml:space="preserve"> муниципальному району</w:t>
      </w:r>
      <w:r w:rsidRPr="009A383B">
        <w:rPr>
          <w:rFonts w:ascii="Times New Roman" w:hAnsi="Times New Roman" w:cs="Times New Roman"/>
          <w:sz w:val="30"/>
          <w:szCs w:val="30"/>
        </w:rPr>
        <w:t xml:space="preserve"> Республики Башкортостан;</w:t>
      </w:r>
    </w:p>
    <w:p w:rsidR="009D3731" w:rsidRPr="009A383B" w:rsidRDefault="009D3731" w:rsidP="009D3731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 xml:space="preserve">∑ </w:t>
      </w:r>
      <w:proofErr w:type="spellStart"/>
      <w:r w:rsidRPr="009A383B">
        <w:rPr>
          <w:rFonts w:ascii="Times New Roman" w:hAnsi="Times New Roman" w:cs="Times New Roman"/>
          <w:sz w:val="30"/>
          <w:szCs w:val="30"/>
        </w:rPr>
        <w:t>К</w:t>
      </w:r>
      <w:proofErr w:type="gramStart"/>
      <w:r w:rsidRPr="009A383B">
        <w:rPr>
          <w:rFonts w:ascii="Times New Roman" w:hAnsi="Times New Roman" w:cs="Times New Roman"/>
          <w:sz w:val="30"/>
          <w:szCs w:val="30"/>
        </w:rPr>
        <w:t>i</w:t>
      </w:r>
      <w:proofErr w:type="spellEnd"/>
      <w:proofErr w:type="gramEnd"/>
      <w:r w:rsidRPr="009A383B">
        <w:rPr>
          <w:rFonts w:ascii="Times New Roman" w:hAnsi="Times New Roman" w:cs="Times New Roman"/>
          <w:sz w:val="30"/>
          <w:szCs w:val="30"/>
        </w:rPr>
        <w:t xml:space="preserve"> – сумма коэффициентов расчета субсидий, предоставляемых муниципальным </w:t>
      </w:r>
      <w:r w:rsidR="007B3F40" w:rsidRPr="009A383B">
        <w:rPr>
          <w:rFonts w:ascii="Times New Roman" w:hAnsi="Times New Roman" w:cs="Times New Roman"/>
          <w:sz w:val="30"/>
          <w:szCs w:val="30"/>
        </w:rPr>
        <w:t>районам</w:t>
      </w:r>
      <w:r w:rsidRPr="009A383B">
        <w:rPr>
          <w:rFonts w:ascii="Times New Roman" w:hAnsi="Times New Roman" w:cs="Times New Roman"/>
          <w:sz w:val="30"/>
          <w:szCs w:val="30"/>
        </w:rPr>
        <w:t xml:space="preserve"> Республики Башкортостан.</w:t>
      </w:r>
    </w:p>
    <w:p w:rsidR="009D3731" w:rsidRPr="009A383B" w:rsidRDefault="009D3731" w:rsidP="009D3731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Коэффициент расчета субсидии определяется по формуле:</w:t>
      </w:r>
    </w:p>
    <w:p w:rsidR="009D3731" w:rsidRPr="009A383B" w:rsidRDefault="006F44DB" w:rsidP="009D3731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D0AEF1" wp14:editId="41D42705">
                <wp:simplePos x="0" y="0"/>
                <wp:positionH relativeFrom="column">
                  <wp:posOffset>2635908</wp:posOffset>
                </wp:positionH>
                <wp:positionV relativeFrom="paragraph">
                  <wp:posOffset>34290</wp:posOffset>
                </wp:positionV>
                <wp:extent cx="428625" cy="323850"/>
                <wp:effectExtent l="0" t="0" r="28575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83B" w:rsidRPr="001E7937" w:rsidRDefault="009A383B" w:rsidP="006F44DB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</w:t>
                            </w:r>
                            <w:proofErr w:type="spellStart"/>
                            <w:proofErr w:type="gramStart"/>
                            <w:r w:rsidRPr="00B81A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8" type="#_x0000_t202" style="position:absolute;left:0;text-align:left;margin-left:207.55pt;margin-top:2.7pt;width:33.75pt;height:25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" fillcolor="white [3201]" strokecolor="white [3212]" strokeweight=".5pt">
                <v:textbox>
                  <w:txbxContent>
                    <w:p w:rsidR="009A383B" w:rsidRPr="001E7937" w:rsidRDefault="009A383B" w:rsidP="006F44DB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Д</w:t>
                      </w:r>
                      <w:proofErr w:type="spellStart"/>
                      <w:proofErr w:type="gramStart"/>
                      <w:r w:rsidRPr="00B81ABC">
                        <w:rPr>
                          <w:rFonts w:ascii="Times New Roman" w:hAnsi="Times New Roman" w:cs="Times New Roman"/>
                          <w:lang w:val="en-US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D3731" w:rsidRPr="009A383B" w:rsidRDefault="00A72F14" w:rsidP="00A72F14">
      <w:pPr>
        <w:pStyle w:val="ConsPlusNormal"/>
        <w:ind w:left="2832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E9D1FF" wp14:editId="5F29DBAE">
                <wp:simplePos x="0" y="0"/>
                <wp:positionH relativeFrom="column">
                  <wp:posOffset>2606879</wp:posOffset>
                </wp:positionH>
                <wp:positionV relativeFrom="paragraph">
                  <wp:posOffset>108585</wp:posOffset>
                </wp:positionV>
                <wp:extent cx="428625" cy="32385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83B" w:rsidRPr="001E7937" w:rsidRDefault="009A383B" w:rsidP="006F44DB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У</w:t>
                            </w:r>
                            <w:proofErr w:type="spellStart"/>
                            <w:proofErr w:type="gramStart"/>
                            <w:r w:rsidRPr="00B81AB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29" type="#_x0000_t202" style="position:absolute;left:0;text-align:left;margin-left:205.25pt;margin-top:8.55pt;width:33.75pt;height:25.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" fillcolor="white [3201]" strokecolor="white [3212]" strokeweight=".5pt">
                <v:textbox>
                  <w:txbxContent>
                    <w:p w:rsidR="009A383B" w:rsidRPr="001E7937" w:rsidRDefault="009A383B" w:rsidP="006F44DB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У</w:t>
                      </w:r>
                      <w:proofErr w:type="spellStart"/>
                      <w:proofErr w:type="gramStart"/>
                      <w:r w:rsidRPr="00B81ABC">
                        <w:rPr>
                          <w:rFonts w:ascii="Times New Roman" w:hAnsi="Times New Roman" w:cs="Times New Roman"/>
                          <w:lang w:val="en-US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A383B">
        <w:rPr>
          <w:rFonts w:ascii="Times New Roman" w:eastAsiaTheme="minorEastAsia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D9D52" wp14:editId="47E92DFA">
                <wp:simplePos x="0" y="0"/>
                <wp:positionH relativeFrom="column">
                  <wp:posOffset>2679975</wp:posOffset>
                </wp:positionH>
                <wp:positionV relativeFrom="paragraph">
                  <wp:posOffset>107471</wp:posOffset>
                </wp:positionV>
                <wp:extent cx="2857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pt,8.45pt" to="233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" strokecolor="black [3213]"/>
            </w:pict>
          </mc:Fallback>
        </mc:AlternateContent>
      </w:r>
      <w:proofErr w:type="spellStart"/>
      <w:r w:rsidR="009D3731" w:rsidRPr="009A383B">
        <w:rPr>
          <w:rFonts w:ascii="Times New Roman" w:hAnsi="Times New Roman" w:cs="Times New Roman"/>
          <w:sz w:val="30"/>
          <w:szCs w:val="30"/>
        </w:rPr>
        <w:t>Ki</w:t>
      </w:r>
      <w:proofErr w:type="spellEnd"/>
      <w:r w:rsidR="009D3731" w:rsidRPr="009A383B">
        <w:rPr>
          <w:rFonts w:ascii="Times New Roman" w:hAnsi="Times New Roman" w:cs="Times New Roman"/>
          <w:sz w:val="30"/>
          <w:szCs w:val="30"/>
        </w:rPr>
        <w:t xml:space="preserve"> =        ,</w:t>
      </w:r>
      <w:r w:rsidR="006F44DB" w:rsidRPr="009A383B">
        <w:rPr>
          <w:rFonts w:ascii="Times New Roman" w:eastAsiaTheme="minorEastAsia" w:hAnsi="Times New Roman" w:cs="Times New Roman"/>
          <w:noProof/>
          <w:sz w:val="30"/>
          <w:szCs w:val="30"/>
        </w:rPr>
        <w:t xml:space="preserve"> </w:t>
      </w:r>
    </w:p>
    <w:p w:rsidR="009D3731" w:rsidRPr="009A383B" w:rsidRDefault="009D3731" w:rsidP="009D3731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D3731" w:rsidRPr="009A383B" w:rsidRDefault="009D3731" w:rsidP="009D3731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где:</w:t>
      </w:r>
    </w:p>
    <w:p w:rsidR="009D3731" w:rsidRPr="009A383B" w:rsidRDefault="006F44DB" w:rsidP="009D3731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A383B">
        <w:rPr>
          <w:rFonts w:ascii="Times New Roman" w:hAnsi="Times New Roman" w:cs="Times New Roman"/>
          <w:sz w:val="30"/>
          <w:szCs w:val="30"/>
        </w:rPr>
        <w:t>Д</w:t>
      </w:r>
      <w:proofErr w:type="gramStart"/>
      <w:r w:rsidRPr="009A383B">
        <w:rPr>
          <w:rFonts w:ascii="Times New Roman" w:hAnsi="Times New Roman" w:cs="Times New Roman"/>
          <w:sz w:val="30"/>
          <w:szCs w:val="30"/>
        </w:rPr>
        <w:t>i</w:t>
      </w:r>
      <w:proofErr w:type="spellEnd"/>
      <w:proofErr w:type="gramEnd"/>
      <w:r w:rsidRPr="009A383B">
        <w:rPr>
          <w:rFonts w:ascii="Times New Roman" w:hAnsi="Times New Roman" w:cs="Times New Roman"/>
          <w:sz w:val="30"/>
          <w:szCs w:val="30"/>
        </w:rPr>
        <w:t xml:space="preserve"> – количество водонапорных башен, требующих капитального ремонта (замены)</w:t>
      </w:r>
      <w:r w:rsidR="009D3731" w:rsidRPr="009A383B">
        <w:rPr>
          <w:rFonts w:ascii="Times New Roman" w:hAnsi="Times New Roman" w:cs="Times New Roman"/>
          <w:sz w:val="30"/>
          <w:szCs w:val="30"/>
        </w:rPr>
        <w:t xml:space="preserve"> в i-ом муниципальном </w:t>
      </w:r>
      <w:r w:rsidR="007B3F40" w:rsidRPr="009A383B">
        <w:rPr>
          <w:rFonts w:ascii="Times New Roman" w:hAnsi="Times New Roman" w:cs="Times New Roman"/>
          <w:sz w:val="30"/>
          <w:szCs w:val="30"/>
        </w:rPr>
        <w:t>районе</w:t>
      </w:r>
      <w:r w:rsidR="009D3731" w:rsidRPr="009A383B">
        <w:rPr>
          <w:rFonts w:ascii="Times New Roman" w:hAnsi="Times New Roman" w:cs="Times New Roman"/>
          <w:sz w:val="30"/>
          <w:szCs w:val="30"/>
        </w:rPr>
        <w:t xml:space="preserve"> Республики Башкортостан; </w:t>
      </w:r>
    </w:p>
    <w:p w:rsidR="009B391F" w:rsidRPr="009A383B" w:rsidRDefault="009D3731" w:rsidP="009B391F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A383B">
        <w:rPr>
          <w:rFonts w:ascii="Times New Roman" w:hAnsi="Times New Roman" w:cs="Times New Roman"/>
          <w:sz w:val="30"/>
          <w:szCs w:val="30"/>
        </w:rPr>
        <w:t>У</w:t>
      </w:r>
      <w:proofErr w:type="gramStart"/>
      <w:r w:rsidRPr="009A383B">
        <w:rPr>
          <w:rFonts w:ascii="Times New Roman" w:hAnsi="Times New Roman" w:cs="Times New Roman"/>
          <w:sz w:val="30"/>
          <w:szCs w:val="30"/>
        </w:rPr>
        <w:t>i</w:t>
      </w:r>
      <w:proofErr w:type="spellEnd"/>
      <w:proofErr w:type="gramEnd"/>
      <w:r w:rsidRPr="009A383B">
        <w:rPr>
          <w:rFonts w:ascii="Times New Roman" w:hAnsi="Times New Roman" w:cs="Times New Roman"/>
          <w:sz w:val="30"/>
          <w:szCs w:val="30"/>
        </w:rPr>
        <w:t xml:space="preserve"> –</w:t>
      </w:r>
      <w:r w:rsidR="006F44DB" w:rsidRPr="009A383B">
        <w:rPr>
          <w:rFonts w:ascii="Times New Roman" w:hAnsi="Times New Roman" w:cs="Times New Roman"/>
          <w:sz w:val="30"/>
          <w:szCs w:val="30"/>
        </w:rPr>
        <w:t xml:space="preserve"> количество всех водонапорных башен</w:t>
      </w:r>
      <w:r w:rsidR="001E2098" w:rsidRPr="009A383B">
        <w:rPr>
          <w:rFonts w:ascii="Times New Roman" w:hAnsi="Times New Roman" w:cs="Times New Roman"/>
          <w:sz w:val="30"/>
          <w:szCs w:val="30"/>
        </w:rPr>
        <w:t xml:space="preserve"> требующих капитального ремонта (замены) на территориях муниципальных районов</w:t>
      </w:r>
      <w:r w:rsidRPr="009A383B">
        <w:rPr>
          <w:rFonts w:ascii="Times New Roman" w:hAnsi="Times New Roman" w:cs="Times New Roman"/>
          <w:sz w:val="30"/>
          <w:szCs w:val="30"/>
        </w:rPr>
        <w:t>,</w:t>
      </w:r>
      <w:r w:rsidR="001E2098" w:rsidRPr="009A383B">
        <w:rPr>
          <w:rFonts w:ascii="Times New Roman" w:hAnsi="Times New Roman" w:cs="Times New Roman"/>
          <w:sz w:val="30"/>
          <w:szCs w:val="30"/>
        </w:rPr>
        <w:t xml:space="preserve"> участвующих в распределении субсидии</w:t>
      </w:r>
      <w:r w:rsidR="009B391F" w:rsidRPr="009A383B">
        <w:rPr>
          <w:rFonts w:ascii="Times New Roman" w:hAnsi="Times New Roman" w:cs="Times New Roman"/>
          <w:sz w:val="30"/>
          <w:szCs w:val="30"/>
        </w:rPr>
        <w:t>.</w:t>
      </w:r>
    </w:p>
    <w:p w:rsidR="00D9360F" w:rsidRPr="009A383B" w:rsidRDefault="009B391F" w:rsidP="009B391F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 xml:space="preserve">11. </w:t>
      </w:r>
      <w:r w:rsidR="00D9360F" w:rsidRPr="009A383B">
        <w:rPr>
          <w:rFonts w:ascii="Times New Roman" w:hAnsi="Times New Roman" w:cs="Times New Roman"/>
          <w:sz w:val="30"/>
          <w:szCs w:val="30"/>
        </w:rPr>
        <w:t xml:space="preserve">Основаниями для отказа муниципальному </w:t>
      </w:r>
      <w:r w:rsidR="007B3F40" w:rsidRPr="009A383B">
        <w:rPr>
          <w:rFonts w:ascii="Times New Roman" w:hAnsi="Times New Roman" w:cs="Times New Roman"/>
          <w:sz w:val="30"/>
          <w:szCs w:val="30"/>
        </w:rPr>
        <w:t>району</w:t>
      </w:r>
      <w:r w:rsidR="00D9360F" w:rsidRPr="009A383B">
        <w:rPr>
          <w:rFonts w:ascii="Times New Roman" w:hAnsi="Times New Roman" w:cs="Times New Roman"/>
          <w:sz w:val="30"/>
          <w:szCs w:val="30"/>
        </w:rPr>
        <w:t xml:space="preserve"> в предоставлении субсидии являются:</w:t>
      </w:r>
    </w:p>
    <w:p w:rsidR="00D9360F" w:rsidRPr="009A383B" w:rsidRDefault="00D9360F" w:rsidP="00D936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 xml:space="preserve">а) непредставление или представление не в полном объеме документов, указанных в пункте </w:t>
      </w:r>
      <w:r w:rsidR="00F91D36" w:rsidRPr="009A383B">
        <w:rPr>
          <w:rFonts w:ascii="Times New Roman" w:hAnsi="Times New Roman" w:cs="Times New Roman"/>
          <w:sz w:val="30"/>
          <w:szCs w:val="30"/>
        </w:rPr>
        <w:t>7,8 настоящего Порядка</w:t>
      </w:r>
      <w:r w:rsidRPr="009A383B">
        <w:rPr>
          <w:rFonts w:ascii="Times New Roman" w:hAnsi="Times New Roman" w:cs="Times New Roman"/>
          <w:sz w:val="30"/>
          <w:szCs w:val="30"/>
        </w:rPr>
        <w:t>;</w:t>
      </w:r>
    </w:p>
    <w:p w:rsidR="00D9360F" w:rsidRPr="009A383B" w:rsidRDefault="00D9360F" w:rsidP="00D936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б) недостоверность представленной информации;</w:t>
      </w:r>
    </w:p>
    <w:p w:rsidR="00D9360F" w:rsidRPr="009A383B" w:rsidRDefault="00D9360F" w:rsidP="00F91D3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Отказ в предоставлении субсидии не препятствует повторной подаче документов после устранения причины отказа.</w:t>
      </w:r>
    </w:p>
    <w:p w:rsidR="001E6F43" w:rsidRPr="009A383B" w:rsidRDefault="009B391F" w:rsidP="009B39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ab/>
        <w:t xml:space="preserve">12. </w:t>
      </w:r>
      <w:r w:rsidR="001E6F43" w:rsidRPr="009A383B">
        <w:rPr>
          <w:rFonts w:ascii="Times New Roman" w:hAnsi="Times New Roman" w:cs="Times New Roman"/>
          <w:sz w:val="30"/>
          <w:szCs w:val="30"/>
        </w:rPr>
        <w:t xml:space="preserve">Муниципальными заказчиками </w:t>
      </w:r>
      <w:r w:rsidR="00F866A9" w:rsidRPr="009A383B">
        <w:rPr>
          <w:rFonts w:ascii="Times New Roman" w:hAnsi="Times New Roman" w:cs="Times New Roman"/>
          <w:sz w:val="30"/>
          <w:szCs w:val="30"/>
        </w:rPr>
        <w:t>мероприятий</w:t>
      </w:r>
      <w:r w:rsidR="001E6F43" w:rsidRPr="009A383B">
        <w:rPr>
          <w:rFonts w:ascii="Times New Roman" w:hAnsi="Times New Roman" w:cs="Times New Roman"/>
          <w:sz w:val="30"/>
          <w:szCs w:val="30"/>
        </w:rPr>
        <w:t xml:space="preserve"> п</w:t>
      </w:r>
      <w:r w:rsidR="00351709" w:rsidRPr="009A383B">
        <w:rPr>
          <w:rFonts w:ascii="Times New Roman" w:hAnsi="Times New Roman" w:cs="Times New Roman"/>
          <w:sz w:val="30"/>
          <w:szCs w:val="30"/>
        </w:rPr>
        <w:t xml:space="preserve">о </w:t>
      </w:r>
      <w:r w:rsidR="0037681C" w:rsidRPr="009A383B">
        <w:rPr>
          <w:rFonts w:ascii="Times New Roman" w:hAnsi="Times New Roman" w:cs="Times New Roman"/>
          <w:sz w:val="30"/>
          <w:szCs w:val="30"/>
        </w:rPr>
        <w:t>капитальному ремонту водонапорных башен (систем централизованного водоснабжения)</w:t>
      </w:r>
      <w:r w:rsidR="001E6F43" w:rsidRPr="009A383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B1F51" w:rsidRPr="009A383B">
        <w:rPr>
          <w:rFonts w:ascii="Times New Roman" w:hAnsi="Times New Roman" w:cs="Times New Roman"/>
          <w:sz w:val="30"/>
          <w:szCs w:val="30"/>
        </w:rPr>
        <w:t>со</w:t>
      </w:r>
      <w:r w:rsidR="001E6F43" w:rsidRPr="009A383B">
        <w:rPr>
          <w:rFonts w:ascii="Times New Roman" w:hAnsi="Times New Roman" w:cs="Times New Roman"/>
          <w:sz w:val="30"/>
          <w:szCs w:val="30"/>
        </w:rPr>
        <w:t>финансирование</w:t>
      </w:r>
      <w:proofErr w:type="spellEnd"/>
      <w:r w:rsidR="001E6F43" w:rsidRPr="009A383B">
        <w:rPr>
          <w:rFonts w:ascii="Times New Roman" w:hAnsi="Times New Roman" w:cs="Times New Roman"/>
          <w:sz w:val="30"/>
          <w:szCs w:val="30"/>
        </w:rPr>
        <w:t xml:space="preserve"> которых осуществляется за счет средств бюджета Республики Башкортостан, являются администрации муниципальных </w:t>
      </w:r>
      <w:r w:rsidR="0026666A" w:rsidRPr="009A383B">
        <w:rPr>
          <w:rFonts w:ascii="Times New Roman" w:hAnsi="Times New Roman" w:cs="Times New Roman"/>
          <w:sz w:val="30"/>
          <w:szCs w:val="30"/>
        </w:rPr>
        <w:t>районов</w:t>
      </w:r>
      <w:r w:rsidR="001E6F43" w:rsidRPr="009A383B">
        <w:rPr>
          <w:rFonts w:ascii="Times New Roman" w:hAnsi="Times New Roman" w:cs="Times New Roman"/>
          <w:sz w:val="30"/>
          <w:szCs w:val="30"/>
        </w:rPr>
        <w:t xml:space="preserve"> Республики Башкортостан (далее </w:t>
      </w:r>
      <w:r w:rsidR="00C638EF" w:rsidRPr="009A383B">
        <w:rPr>
          <w:rFonts w:ascii="Times New Roman" w:hAnsi="Times New Roman" w:cs="Times New Roman"/>
          <w:sz w:val="30"/>
          <w:szCs w:val="30"/>
        </w:rPr>
        <w:t>–</w:t>
      </w:r>
      <w:r w:rsidR="001E6F43" w:rsidRPr="009A383B">
        <w:rPr>
          <w:rFonts w:ascii="Times New Roman" w:hAnsi="Times New Roman" w:cs="Times New Roman"/>
          <w:sz w:val="30"/>
          <w:szCs w:val="30"/>
        </w:rPr>
        <w:t xml:space="preserve"> муниципальные заказчики).</w:t>
      </w:r>
    </w:p>
    <w:p w:rsidR="00BB4039" w:rsidRPr="009A383B" w:rsidRDefault="009B391F" w:rsidP="009B39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ab/>
        <w:t xml:space="preserve">13. </w:t>
      </w:r>
      <w:r w:rsidR="00BB4039" w:rsidRPr="009A383B">
        <w:rPr>
          <w:rFonts w:ascii="Times New Roman" w:hAnsi="Times New Roman" w:cs="Times New Roman"/>
          <w:sz w:val="30"/>
          <w:szCs w:val="30"/>
        </w:rPr>
        <w:t xml:space="preserve">Субсидия предоставляется на основании </w:t>
      </w:r>
      <w:r w:rsidR="001C516C" w:rsidRPr="009A383B">
        <w:rPr>
          <w:rFonts w:ascii="Times New Roman" w:hAnsi="Times New Roman" w:cs="Times New Roman"/>
          <w:sz w:val="30"/>
          <w:szCs w:val="30"/>
        </w:rPr>
        <w:t>с</w:t>
      </w:r>
      <w:r w:rsidR="00BB4039" w:rsidRPr="009A383B">
        <w:rPr>
          <w:rFonts w:ascii="Times New Roman" w:hAnsi="Times New Roman" w:cs="Times New Roman"/>
          <w:sz w:val="30"/>
          <w:szCs w:val="30"/>
        </w:rPr>
        <w:t>оглашения, содержащего следующие положения:</w:t>
      </w:r>
    </w:p>
    <w:p w:rsidR="00BB4039" w:rsidRPr="009A383B" w:rsidRDefault="00BB4039" w:rsidP="00BB4039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а) объем субсидии, порядок, цели, условия и сроки ее предоставления;</w:t>
      </w:r>
    </w:p>
    <w:p w:rsidR="00BB4039" w:rsidRPr="009A383B" w:rsidRDefault="00BB4039" w:rsidP="00BB4039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lastRenderedPageBreak/>
        <w:t xml:space="preserve">б) </w:t>
      </w:r>
      <w:r w:rsidR="004909BF" w:rsidRPr="009A383B">
        <w:rPr>
          <w:rFonts w:ascii="Times New Roman" w:hAnsi="Times New Roman" w:cs="Times New Roman"/>
          <w:sz w:val="30"/>
          <w:szCs w:val="30"/>
        </w:rPr>
        <w:t xml:space="preserve">значение показателя </w:t>
      </w:r>
      <w:r w:rsidRPr="009A383B">
        <w:rPr>
          <w:rFonts w:ascii="Times New Roman" w:hAnsi="Times New Roman" w:cs="Times New Roman"/>
          <w:sz w:val="30"/>
          <w:szCs w:val="30"/>
        </w:rPr>
        <w:t>результат</w:t>
      </w:r>
      <w:r w:rsidR="004909BF" w:rsidRPr="009A383B">
        <w:rPr>
          <w:rFonts w:ascii="Times New Roman" w:hAnsi="Times New Roman" w:cs="Times New Roman"/>
          <w:sz w:val="30"/>
          <w:szCs w:val="30"/>
        </w:rPr>
        <w:t>а по</w:t>
      </w:r>
      <w:r w:rsidRPr="009A383B">
        <w:rPr>
          <w:rFonts w:ascii="Times New Roman" w:hAnsi="Times New Roman" w:cs="Times New Roman"/>
          <w:sz w:val="30"/>
          <w:szCs w:val="30"/>
        </w:rPr>
        <w:t xml:space="preserve"> использовани</w:t>
      </w:r>
      <w:r w:rsidR="004909BF" w:rsidRPr="009A383B">
        <w:rPr>
          <w:rFonts w:ascii="Times New Roman" w:hAnsi="Times New Roman" w:cs="Times New Roman"/>
          <w:sz w:val="30"/>
          <w:szCs w:val="30"/>
        </w:rPr>
        <w:t>ю</w:t>
      </w:r>
      <w:r w:rsidRPr="009A383B">
        <w:rPr>
          <w:rFonts w:ascii="Times New Roman" w:hAnsi="Times New Roman" w:cs="Times New Roman"/>
          <w:sz w:val="30"/>
          <w:szCs w:val="30"/>
        </w:rPr>
        <w:t xml:space="preserve"> субсидии, обязательства по их исполнению, сроки и формы представления отчетности;</w:t>
      </w:r>
    </w:p>
    <w:p w:rsidR="00BB4039" w:rsidRPr="009A383B" w:rsidRDefault="00BB4039" w:rsidP="00BB4039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 xml:space="preserve">в) согласие администрации муниципального </w:t>
      </w:r>
      <w:r w:rsidR="007B3F40" w:rsidRPr="009A383B">
        <w:rPr>
          <w:rFonts w:ascii="Times New Roman" w:hAnsi="Times New Roman" w:cs="Times New Roman"/>
          <w:sz w:val="30"/>
          <w:szCs w:val="30"/>
        </w:rPr>
        <w:t>района</w:t>
      </w:r>
      <w:r w:rsidRPr="009A383B">
        <w:rPr>
          <w:rFonts w:ascii="Times New Roman" w:hAnsi="Times New Roman" w:cs="Times New Roman"/>
          <w:sz w:val="30"/>
          <w:szCs w:val="30"/>
        </w:rPr>
        <w:t xml:space="preserve"> Республики Башкортостан на осуществление Министерством и органами государственного финансового контроля проверок соблюдения условий, целей и порядка предоставления субсидии;</w:t>
      </w:r>
    </w:p>
    <w:p w:rsidR="009B391F" w:rsidRPr="009A383B" w:rsidRDefault="00BB4039" w:rsidP="009B391F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 xml:space="preserve">г) ответственность администрации </w:t>
      </w:r>
      <w:proofErr w:type="gramStart"/>
      <w:r w:rsidRPr="009A383B">
        <w:rPr>
          <w:rFonts w:ascii="Times New Roman" w:hAnsi="Times New Roman" w:cs="Times New Roman"/>
          <w:sz w:val="30"/>
          <w:szCs w:val="30"/>
        </w:rPr>
        <w:t>муниципального</w:t>
      </w:r>
      <w:proofErr w:type="gramEnd"/>
      <w:r w:rsidRPr="009A383B">
        <w:rPr>
          <w:rFonts w:ascii="Times New Roman" w:hAnsi="Times New Roman" w:cs="Times New Roman"/>
          <w:sz w:val="30"/>
          <w:szCs w:val="30"/>
        </w:rPr>
        <w:t xml:space="preserve"> </w:t>
      </w:r>
      <w:r w:rsidR="007B3F40" w:rsidRPr="009A383B">
        <w:rPr>
          <w:rFonts w:ascii="Times New Roman" w:hAnsi="Times New Roman" w:cs="Times New Roman"/>
          <w:sz w:val="30"/>
          <w:szCs w:val="30"/>
        </w:rPr>
        <w:t>района</w:t>
      </w:r>
      <w:r w:rsidRPr="009A383B">
        <w:rPr>
          <w:rFonts w:ascii="Times New Roman" w:hAnsi="Times New Roman" w:cs="Times New Roman"/>
          <w:sz w:val="30"/>
          <w:szCs w:val="30"/>
        </w:rPr>
        <w:t xml:space="preserve"> Республики Башкортостан за полное, своевременное и эффективное освоение предоставленной субсидии, а также за достоверность информации, представленной в отчетах.</w:t>
      </w:r>
    </w:p>
    <w:p w:rsidR="00BB4039" w:rsidRPr="009A383B" w:rsidRDefault="009B391F" w:rsidP="009B391F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 xml:space="preserve">14. </w:t>
      </w:r>
      <w:r w:rsidR="00BB4039" w:rsidRPr="009A383B">
        <w:rPr>
          <w:rFonts w:ascii="Times New Roman" w:hAnsi="Times New Roman" w:cs="Times New Roman"/>
          <w:sz w:val="30"/>
          <w:szCs w:val="30"/>
        </w:rPr>
        <w:t>Оценка эффективности использования субсидий осуществляется путем сравнения установленных соглашением значени</w:t>
      </w:r>
      <w:r w:rsidR="004909BF" w:rsidRPr="009A383B">
        <w:rPr>
          <w:rFonts w:ascii="Times New Roman" w:hAnsi="Times New Roman" w:cs="Times New Roman"/>
          <w:sz w:val="30"/>
          <w:szCs w:val="30"/>
        </w:rPr>
        <w:t>й</w:t>
      </w:r>
      <w:r w:rsidR="00BB4039" w:rsidRPr="009A383B">
        <w:rPr>
          <w:rFonts w:ascii="Times New Roman" w:hAnsi="Times New Roman" w:cs="Times New Roman"/>
          <w:sz w:val="30"/>
          <w:szCs w:val="30"/>
        </w:rPr>
        <w:t xml:space="preserve"> показателя результат</w:t>
      </w:r>
      <w:r w:rsidR="004909BF" w:rsidRPr="009A383B">
        <w:rPr>
          <w:rFonts w:ascii="Times New Roman" w:hAnsi="Times New Roman" w:cs="Times New Roman"/>
          <w:sz w:val="30"/>
          <w:szCs w:val="30"/>
        </w:rPr>
        <w:t xml:space="preserve">а по </w:t>
      </w:r>
      <w:r w:rsidR="00BB4039" w:rsidRPr="009A383B">
        <w:rPr>
          <w:rFonts w:ascii="Times New Roman" w:hAnsi="Times New Roman" w:cs="Times New Roman"/>
          <w:sz w:val="30"/>
          <w:szCs w:val="30"/>
        </w:rPr>
        <w:t>использовани</w:t>
      </w:r>
      <w:r w:rsidR="004909BF" w:rsidRPr="009A383B">
        <w:rPr>
          <w:rFonts w:ascii="Times New Roman" w:hAnsi="Times New Roman" w:cs="Times New Roman"/>
          <w:sz w:val="30"/>
          <w:szCs w:val="30"/>
        </w:rPr>
        <w:t>ю</w:t>
      </w:r>
      <w:r w:rsidR="00BB4039" w:rsidRPr="009A383B">
        <w:rPr>
          <w:rFonts w:ascii="Times New Roman" w:hAnsi="Times New Roman" w:cs="Times New Roman"/>
          <w:sz w:val="30"/>
          <w:szCs w:val="30"/>
        </w:rPr>
        <w:t xml:space="preserve"> субсидий и значения показателя, фактически достигнутого по итогам планового года.</w:t>
      </w:r>
    </w:p>
    <w:p w:rsidR="00592A21" w:rsidRDefault="00BB4039" w:rsidP="00BB4039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Показател</w:t>
      </w:r>
      <w:r w:rsidR="00592A21">
        <w:rPr>
          <w:rFonts w:ascii="Times New Roman" w:hAnsi="Times New Roman" w:cs="Times New Roman"/>
          <w:sz w:val="30"/>
          <w:szCs w:val="30"/>
        </w:rPr>
        <w:t>ями</w:t>
      </w:r>
      <w:r w:rsidRPr="009A383B">
        <w:rPr>
          <w:rFonts w:ascii="Times New Roman" w:hAnsi="Times New Roman" w:cs="Times New Roman"/>
          <w:sz w:val="30"/>
          <w:szCs w:val="30"/>
        </w:rPr>
        <w:t xml:space="preserve"> результат</w:t>
      </w:r>
      <w:r w:rsidR="004909BF" w:rsidRPr="009A383B">
        <w:rPr>
          <w:rFonts w:ascii="Times New Roman" w:hAnsi="Times New Roman" w:cs="Times New Roman"/>
          <w:sz w:val="30"/>
          <w:szCs w:val="30"/>
        </w:rPr>
        <w:t>а по</w:t>
      </w:r>
      <w:r w:rsidRPr="009A383B">
        <w:rPr>
          <w:rFonts w:ascii="Times New Roman" w:hAnsi="Times New Roman" w:cs="Times New Roman"/>
          <w:sz w:val="30"/>
          <w:szCs w:val="30"/>
        </w:rPr>
        <w:t xml:space="preserve"> использовани</w:t>
      </w:r>
      <w:r w:rsidR="004909BF" w:rsidRPr="009A383B">
        <w:rPr>
          <w:rFonts w:ascii="Times New Roman" w:hAnsi="Times New Roman" w:cs="Times New Roman"/>
          <w:sz w:val="30"/>
          <w:szCs w:val="30"/>
        </w:rPr>
        <w:t>ю</w:t>
      </w:r>
      <w:r w:rsidR="00592A21">
        <w:rPr>
          <w:rFonts w:ascii="Times New Roman" w:hAnsi="Times New Roman" w:cs="Times New Roman"/>
          <w:sz w:val="30"/>
          <w:szCs w:val="30"/>
        </w:rPr>
        <w:t xml:space="preserve"> субсидий являю</w:t>
      </w:r>
      <w:r w:rsidRPr="009A383B">
        <w:rPr>
          <w:rFonts w:ascii="Times New Roman" w:hAnsi="Times New Roman" w:cs="Times New Roman"/>
          <w:sz w:val="30"/>
          <w:szCs w:val="30"/>
        </w:rPr>
        <w:t xml:space="preserve">тся </w:t>
      </w:r>
    </w:p>
    <w:p w:rsidR="00BB4039" w:rsidRDefault="00592A21" w:rsidP="00BB4039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BB4039" w:rsidRPr="009A383B">
        <w:rPr>
          <w:rFonts w:ascii="Times New Roman" w:hAnsi="Times New Roman" w:cs="Times New Roman"/>
          <w:sz w:val="30"/>
          <w:szCs w:val="30"/>
        </w:rPr>
        <w:t xml:space="preserve">количество </w:t>
      </w:r>
      <w:r w:rsidR="0026666A" w:rsidRPr="009A383B">
        <w:rPr>
          <w:rFonts w:ascii="Times New Roman" w:hAnsi="Times New Roman" w:cs="Times New Roman"/>
          <w:sz w:val="30"/>
          <w:szCs w:val="30"/>
        </w:rPr>
        <w:t>водонапорных башен</w:t>
      </w:r>
      <w:r w:rsidR="004909BF" w:rsidRPr="009A383B">
        <w:rPr>
          <w:rFonts w:ascii="Times New Roman" w:hAnsi="Times New Roman" w:cs="Times New Roman"/>
          <w:sz w:val="30"/>
          <w:szCs w:val="30"/>
        </w:rPr>
        <w:t xml:space="preserve"> (объектов)</w:t>
      </w:r>
      <w:r w:rsidR="0026666A" w:rsidRPr="009A383B">
        <w:rPr>
          <w:rFonts w:ascii="Times New Roman" w:hAnsi="Times New Roman" w:cs="Times New Roman"/>
          <w:sz w:val="30"/>
          <w:szCs w:val="30"/>
        </w:rPr>
        <w:t xml:space="preserve"> капитально отремонтированных</w:t>
      </w:r>
      <w:r w:rsidR="00BB4039" w:rsidRPr="009A383B">
        <w:rPr>
          <w:rFonts w:ascii="Times New Roman" w:hAnsi="Times New Roman" w:cs="Times New Roman"/>
          <w:sz w:val="30"/>
          <w:szCs w:val="30"/>
        </w:rPr>
        <w:t xml:space="preserve"> </w:t>
      </w:r>
      <w:r w:rsidR="004A791B" w:rsidRPr="009A383B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соответствующем году;</w:t>
      </w:r>
      <w:bookmarkStart w:id="0" w:name="_GoBack"/>
      <w:bookmarkEnd w:id="0"/>
    </w:p>
    <w:p w:rsidR="00592A21" w:rsidRPr="009A383B" w:rsidRDefault="00592A21" w:rsidP="00BB4039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протяженность водопроводных сетей капитально отремонтированных в текущем году.</w:t>
      </w:r>
    </w:p>
    <w:p w:rsidR="00BB4039" w:rsidRPr="009A383B" w:rsidRDefault="009B391F" w:rsidP="009B39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ab/>
        <w:t xml:space="preserve">15. </w:t>
      </w:r>
      <w:r w:rsidR="00BB4039" w:rsidRPr="009A383B">
        <w:rPr>
          <w:rFonts w:ascii="Times New Roman" w:hAnsi="Times New Roman" w:cs="Times New Roman"/>
          <w:sz w:val="30"/>
          <w:szCs w:val="30"/>
        </w:rPr>
        <w:t xml:space="preserve">Субсидии предоставляются Министерством бюджетам </w:t>
      </w:r>
      <w:r w:rsidR="007B3F40" w:rsidRPr="009A383B">
        <w:rPr>
          <w:rFonts w:ascii="Times New Roman" w:hAnsi="Times New Roman" w:cs="Times New Roman"/>
          <w:sz w:val="30"/>
          <w:szCs w:val="30"/>
        </w:rPr>
        <w:t>муниципальных районов</w:t>
      </w:r>
      <w:r w:rsidR="00BB4039" w:rsidRPr="009A383B">
        <w:rPr>
          <w:rFonts w:ascii="Times New Roman" w:hAnsi="Times New Roman" w:cs="Times New Roman"/>
          <w:sz w:val="30"/>
          <w:szCs w:val="30"/>
        </w:rPr>
        <w:t xml:space="preserve"> Республики Башкортостан в соответствии с</w:t>
      </w:r>
      <w:r w:rsidR="00A1042D" w:rsidRPr="009A383B">
        <w:rPr>
          <w:rFonts w:ascii="Times New Roman" w:hAnsi="Times New Roman" w:cs="Times New Roman"/>
          <w:sz w:val="30"/>
          <w:szCs w:val="30"/>
        </w:rPr>
        <w:t>о</w:t>
      </w:r>
      <w:r w:rsidR="00BB4039" w:rsidRPr="009A383B">
        <w:rPr>
          <w:rFonts w:ascii="Times New Roman" w:hAnsi="Times New Roman" w:cs="Times New Roman"/>
          <w:sz w:val="30"/>
          <w:szCs w:val="30"/>
        </w:rPr>
        <w:t xml:space="preserve"> </w:t>
      </w:r>
      <w:r w:rsidR="00A1042D" w:rsidRPr="009A383B">
        <w:rPr>
          <w:rFonts w:ascii="Times New Roman" w:hAnsi="Times New Roman" w:cs="Times New Roman"/>
          <w:sz w:val="30"/>
          <w:szCs w:val="30"/>
        </w:rPr>
        <w:t xml:space="preserve">сводной </w:t>
      </w:r>
      <w:r w:rsidR="00BB4039" w:rsidRPr="009A383B">
        <w:rPr>
          <w:rFonts w:ascii="Times New Roman" w:hAnsi="Times New Roman" w:cs="Times New Roman"/>
          <w:sz w:val="30"/>
          <w:szCs w:val="30"/>
        </w:rPr>
        <w:t xml:space="preserve">бюджетной росписью бюджета Республики Башкортостан на соответствующий финансовый год и плановый период в пределах лимитов бюджетных обязательств, утвержденных Министерству </w:t>
      </w:r>
      <w:r w:rsidR="00DF6738" w:rsidRPr="009A383B">
        <w:rPr>
          <w:rFonts w:ascii="Times New Roman" w:hAnsi="Times New Roman" w:cs="Times New Roman"/>
          <w:sz w:val="30"/>
          <w:szCs w:val="30"/>
        </w:rPr>
        <w:t xml:space="preserve">как получателю бюджетных средств </w:t>
      </w:r>
      <w:r w:rsidR="00BB4039" w:rsidRPr="009A383B">
        <w:rPr>
          <w:rFonts w:ascii="Times New Roman" w:hAnsi="Times New Roman" w:cs="Times New Roman"/>
          <w:sz w:val="30"/>
          <w:szCs w:val="30"/>
        </w:rPr>
        <w:t xml:space="preserve">на цели, указанные в пункте </w:t>
      </w:r>
      <w:r w:rsidR="00D05544" w:rsidRPr="009A383B">
        <w:rPr>
          <w:rFonts w:ascii="Times New Roman" w:hAnsi="Times New Roman" w:cs="Times New Roman"/>
          <w:sz w:val="30"/>
          <w:szCs w:val="30"/>
        </w:rPr>
        <w:t>3</w:t>
      </w:r>
      <w:r w:rsidR="00BB4039" w:rsidRPr="009A383B">
        <w:rPr>
          <w:rFonts w:ascii="Times New Roman" w:hAnsi="Times New Roman" w:cs="Times New Roman"/>
          <w:sz w:val="30"/>
          <w:szCs w:val="30"/>
        </w:rPr>
        <w:t xml:space="preserve"> настоящего Порядка. </w:t>
      </w:r>
    </w:p>
    <w:p w:rsidR="001E6F43" w:rsidRPr="009A383B" w:rsidRDefault="009B391F" w:rsidP="009B39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ab/>
        <w:t xml:space="preserve">16. </w:t>
      </w:r>
      <w:proofErr w:type="gramStart"/>
      <w:r w:rsidR="00BB4039" w:rsidRPr="009A383B">
        <w:rPr>
          <w:rFonts w:ascii="Times New Roman" w:hAnsi="Times New Roman" w:cs="Times New Roman"/>
          <w:sz w:val="30"/>
          <w:szCs w:val="30"/>
        </w:rPr>
        <w:t>Перечисление субсиди</w:t>
      </w:r>
      <w:r w:rsidR="009E599C" w:rsidRPr="009A383B">
        <w:rPr>
          <w:rFonts w:ascii="Times New Roman" w:hAnsi="Times New Roman" w:cs="Times New Roman"/>
          <w:sz w:val="30"/>
          <w:szCs w:val="30"/>
        </w:rPr>
        <w:t>и</w:t>
      </w:r>
      <w:r w:rsidR="00BB4039" w:rsidRPr="009A383B">
        <w:rPr>
          <w:rFonts w:ascii="Times New Roman" w:hAnsi="Times New Roman" w:cs="Times New Roman"/>
          <w:sz w:val="30"/>
          <w:szCs w:val="30"/>
        </w:rPr>
        <w:t xml:space="preserve"> муниципальн</w:t>
      </w:r>
      <w:r w:rsidR="00943883" w:rsidRPr="009A383B">
        <w:rPr>
          <w:rFonts w:ascii="Times New Roman" w:hAnsi="Times New Roman" w:cs="Times New Roman"/>
          <w:sz w:val="30"/>
          <w:szCs w:val="30"/>
        </w:rPr>
        <w:t>ым</w:t>
      </w:r>
      <w:r w:rsidR="00BB4039" w:rsidRPr="009A383B">
        <w:rPr>
          <w:rFonts w:ascii="Times New Roman" w:hAnsi="Times New Roman" w:cs="Times New Roman"/>
          <w:sz w:val="30"/>
          <w:szCs w:val="30"/>
        </w:rPr>
        <w:t xml:space="preserve"> </w:t>
      </w:r>
      <w:r w:rsidR="007B3F40" w:rsidRPr="009A383B">
        <w:rPr>
          <w:rFonts w:ascii="Times New Roman" w:hAnsi="Times New Roman" w:cs="Times New Roman"/>
          <w:sz w:val="30"/>
          <w:szCs w:val="30"/>
        </w:rPr>
        <w:t>районам</w:t>
      </w:r>
      <w:r w:rsidR="00BB4039" w:rsidRPr="009A383B">
        <w:rPr>
          <w:rFonts w:ascii="Times New Roman" w:hAnsi="Times New Roman" w:cs="Times New Roman"/>
          <w:sz w:val="30"/>
          <w:szCs w:val="30"/>
        </w:rPr>
        <w:t xml:space="preserve"> </w:t>
      </w:r>
      <w:r w:rsidR="006B20C3" w:rsidRPr="009A383B">
        <w:rPr>
          <w:rFonts w:ascii="Times New Roman" w:hAnsi="Times New Roman" w:cs="Times New Roman"/>
          <w:sz w:val="30"/>
          <w:szCs w:val="30"/>
        </w:rPr>
        <w:t xml:space="preserve">Республики Башкортостан </w:t>
      </w:r>
      <w:r w:rsidR="00BB4039" w:rsidRPr="009A383B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6820A4" w:rsidRPr="009A383B">
        <w:rPr>
          <w:rFonts w:ascii="Times New Roman" w:hAnsi="Times New Roman" w:cs="Times New Roman"/>
          <w:sz w:val="30"/>
          <w:szCs w:val="30"/>
        </w:rPr>
        <w:t>с лицевого счета Министерства, открытого в Министерстве финансов Республики Башкортостан на основании соглашения</w:t>
      </w:r>
      <w:r w:rsidR="00BB4039" w:rsidRPr="009A383B">
        <w:rPr>
          <w:rFonts w:ascii="Times New Roman" w:hAnsi="Times New Roman" w:cs="Times New Roman"/>
          <w:sz w:val="30"/>
          <w:szCs w:val="30"/>
        </w:rPr>
        <w:t xml:space="preserve"> в течение 15 рабочих дней со дня доведения </w:t>
      </w:r>
      <w:r w:rsidR="006820A4" w:rsidRPr="009A383B">
        <w:rPr>
          <w:rFonts w:ascii="Times New Roman" w:hAnsi="Times New Roman" w:cs="Times New Roman"/>
          <w:sz w:val="30"/>
          <w:szCs w:val="30"/>
        </w:rPr>
        <w:t>лимитов бюджетных обязательств</w:t>
      </w:r>
      <w:r w:rsidR="00BB4039" w:rsidRPr="009A383B">
        <w:rPr>
          <w:rFonts w:ascii="Times New Roman" w:hAnsi="Times New Roman" w:cs="Times New Roman"/>
          <w:sz w:val="30"/>
          <w:szCs w:val="30"/>
        </w:rPr>
        <w:t xml:space="preserve"> Министерству на цели, указанные в пункте </w:t>
      </w:r>
      <w:r w:rsidR="006820A4" w:rsidRPr="009A383B">
        <w:rPr>
          <w:rFonts w:ascii="Times New Roman" w:hAnsi="Times New Roman" w:cs="Times New Roman"/>
          <w:sz w:val="30"/>
          <w:szCs w:val="30"/>
        </w:rPr>
        <w:t>3</w:t>
      </w:r>
      <w:r w:rsidR="00BB4039" w:rsidRPr="009A383B">
        <w:rPr>
          <w:rFonts w:ascii="Times New Roman" w:hAnsi="Times New Roman" w:cs="Times New Roman"/>
          <w:sz w:val="30"/>
          <w:szCs w:val="30"/>
        </w:rPr>
        <w:t xml:space="preserve"> настоящего Порядка, и представления муниципальными </w:t>
      </w:r>
      <w:r w:rsidR="007B3F40" w:rsidRPr="009A383B">
        <w:rPr>
          <w:rFonts w:ascii="Times New Roman" w:hAnsi="Times New Roman" w:cs="Times New Roman"/>
          <w:sz w:val="30"/>
          <w:szCs w:val="30"/>
        </w:rPr>
        <w:t>районами</w:t>
      </w:r>
      <w:r w:rsidR="00BB4039" w:rsidRPr="009A383B">
        <w:rPr>
          <w:rFonts w:ascii="Times New Roman" w:hAnsi="Times New Roman" w:cs="Times New Roman"/>
          <w:sz w:val="30"/>
          <w:szCs w:val="30"/>
        </w:rPr>
        <w:t xml:space="preserve"> </w:t>
      </w:r>
      <w:r w:rsidR="006B20C3" w:rsidRPr="009A383B">
        <w:rPr>
          <w:rFonts w:ascii="Times New Roman" w:hAnsi="Times New Roman" w:cs="Times New Roman"/>
          <w:sz w:val="30"/>
          <w:szCs w:val="30"/>
        </w:rPr>
        <w:t xml:space="preserve">Республики Башкортостан </w:t>
      </w:r>
      <w:r w:rsidR="001C516C" w:rsidRPr="009A383B">
        <w:rPr>
          <w:rFonts w:ascii="Times New Roman" w:hAnsi="Times New Roman" w:cs="Times New Roman"/>
          <w:sz w:val="30"/>
          <w:szCs w:val="30"/>
        </w:rPr>
        <w:t xml:space="preserve">указанных в пункте </w:t>
      </w:r>
      <w:r w:rsidR="006820A4" w:rsidRPr="009A383B">
        <w:rPr>
          <w:rFonts w:ascii="Times New Roman" w:hAnsi="Times New Roman" w:cs="Times New Roman"/>
          <w:sz w:val="30"/>
          <w:szCs w:val="30"/>
        </w:rPr>
        <w:t>7</w:t>
      </w:r>
      <w:r w:rsidR="001C516C" w:rsidRPr="009A383B">
        <w:rPr>
          <w:rFonts w:ascii="Times New Roman" w:hAnsi="Times New Roman" w:cs="Times New Roman"/>
          <w:sz w:val="30"/>
          <w:szCs w:val="30"/>
        </w:rPr>
        <w:t xml:space="preserve"> настоящего Порядка </w:t>
      </w:r>
      <w:r w:rsidR="00BB4039" w:rsidRPr="009A383B">
        <w:rPr>
          <w:rFonts w:ascii="Times New Roman" w:hAnsi="Times New Roman" w:cs="Times New Roman"/>
          <w:sz w:val="30"/>
          <w:szCs w:val="30"/>
        </w:rPr>
        <w:t>документов, подтверждающих выполнение условий предоставления субсиди</w:t>
      </w:r>
      <w:r w:rsidR="009E599C" w:rsidRPr="009A383B">
        <w:rPr>
          <w:rFonts w:ascii="Times New Roman" w:hAnsi="Times New Roman" w:cs="Times New Roman"/>
          <w:sz w:val="30"/>
          <w:szCs w:val="30"/>
        </w:rPr>
        <w:t>и</w:t>
      </w:r>
      <w:r w:rsidR="00BB4039" w:rsidRPr="009A383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BB4039" w:rsidRPr="009A383B">
        <w:rPr>
          <w:rFonts w:ascii="Times New Roman" w:hAnsi="Times New Roman" w:cs="Times New Roman"/>
          <w:sz w:val="30"/>
          <w:szCs w:val="30"/>
        </w:rPr>
        <w:t xml:space="preserve"> </w:t>
      </w:r>
      <w:r w:rsidR="001E6F43" w:rsidRPr="009A383B">
        <w:rPr>
          <w:rFonts w:ascii="Times New Roman" w:hAnsi="Times New Roman" w:cs="Times New Roman"/>
          <w:sz w:val="30"/>
          <w:szCs w:val="30"/>
        </w:rPr>
        <w:t xml:space="preserve">Субсидии бюджетам </w:t>
      </w:r>
      <w:r w:rsidR="007B3F40" w:rsidRPr="009A383B">
        <w:rPr>
          <w:rFonts w:ascii="Times New Roman" w:hAnsi="Times New Roman" w:cs="Times New Roman"/>
          <w:sz w:val="30"/>
          <w:szCs w:val="30"/>
        </w:rPr>
        <w:t>муниципальных районов</w:t>
      </w:r>
      <w:r w:rsidR="001E6F43" w:rsidRPr="009A383B">
        <w:rPr>
          <w:rFonts w:ascii="Times New Roman" w:hAnsi="Times New Roman" w:cs="Times New Roman"/>
          <w:sz w:val="30"/>
          <w:szCs w:val="30"/>
        </w:rPr>
        <w:t xml:space="preserve"> Республики Башкортостан </w:t>
      </w:r>
      <w:proofErr w:type="gramStart"/>
      <w:r w:rsidR="001E6F43" w:rsidRPr="009A383B">
        <w:rPr>
          <w:rFonts w:ascii="Times New Roman" w:hAnsi="Times New Roman" w:cs="Times New Roman"/>
          <w:sz w:val="30"/>
          <w:szCs w:val="30"/>
        </w:rPr>
        <w:t>носят целевой характер и не могут</w:t>
      </w:r>
      <w:proofErr w:type="gramEnd"/>
      <w:r w:rsidR="001E6F43" w:rsidRPr="009A383B">
        <w:rPr>
          <w:rFonts w:ascii="Times New Roman" w:hAnsi="Times New Roman" w:cs="Times New Roman"/>
          <w:sz w:val="30"/>
          <w:szCs w:val="30"/>
        </w:rPr>
        <w:t xml:space="preserve"> быть использованы на иные цели.</w:t>
      </w:r>
    </w:p>
    <w:p w:rsidR="001E6F43" w:rsidRPr="009A383B" w:rsidRDefault="009B391F" w:rsidP="009B39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ab/>
        <w:t xml:space="preserve">17. </w:t>
      </w:r>
      <w:r w:rsidR="001E6F43" w:rsidRPr="009A383B">
        <w:rPr>
          <w:rFonts w:ascii="Times New Roman" w:hAnsi="Times New Roman" w:cs="Times New Roman"/>
          <w:sz w:val="30"/>
          <w:szCs w:val="30"/>
        </w:rPr>
        <w:t>Муниципальные заказчики несут ответственность за целевое использование субсиди</w:t>
      </w:r>
      <w:r w:rsidR="00116746" w:rsidRPr="009A383B">
        <w:rPr>
          <w:rFonts w:ascii="Times New Roman" w:hAnsi="Times New Roman" w:cs="Times New Roman"/>
          <w:sz w:val="30"/>
          <w:szCs w:val="30"/>
        </w:rPr>
        <w:t>й</w:t>
      </w:r>
      <w:r w:rsidR="001E6F43" w:rsidRPr="009A383B">
        <w:rPr>
          <w:rFonts w:ascii="Times New Roman" w:hAnsi="Times New Roman" w:cs="Times New Roman"/>
          <w:sz w:val="30"/>
          <w:szCs w:val="30"/>
        </w:rPr>
        <w:t xml:space="preserve"> согласно законодательству.</w:t>
      </w:r>
    </w:p>
    <w:p w:rsidR="001E6F43" w:rsidRPr="009A383B" w:rsidRDefault="009B391F" w:rsidP="009B39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ab/>
        <w:t xml:space="preserve">18. </w:t>
      </w:r>
      <w:r w:rsidR="001E6F43" w:rsidRPr="009A383B">
        <w:rPr>
          <w:rFonts w:ascii="Times New Roman" w:hAnsi="Times New Roman" w:cs="Times New Roman"/>
          <w:sz w:val="30"/>
          <w:szCs w:val="30"/>
        </w:rPr>
        <w:t>В случае несоблюдения муниципальными заказчиками условий предоставления субсиди</w:t>
      </w:r>
      <w:r w:rsidR="00116746" w:rsidRPr="009A383B">
        <w:rPr>
          <w:rFonts w:ascii="Times New Roman" w:hAnsi="Times New Roman" w:cs="Times New Roman"/>
          <w:sz w:val="30"/>
          <w:szCs w:val="30"/>
        </w:rPr>
        <w:t>й</w:t>
      </w:r>
      <w:r w:rsidR="001E6F43" w:rsidRPr="009A383B">
        <w:rPr>
          <w:rFonts w:ascii="Times New Roman" w:hAnsi="Times New Roman" w:cs="Times New Roman"/>
          <w:sz w:val="30"/>
          <w:szCs w:val="30"/>
        </w:rPr>
        <w:t xml:space="preserve"> их перечисление приостанавливается.</w:t>
      </w:r>
    </w:p>
    <w:p w:rsidR="0015215C" w:rsidRPr="009A383B" w:rsidRDefault="009B391F" w:rsidP="009B39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ab/>
        <w:t xml:space="preserve">19. </w:t>
      </w:r>
      <w:r w:rsidR="00461381" w:rsidRPr="009A383B">
        <w:rPr>
          <w:rFonts w:ascii="Times New Roman" w:hAnsi="Times New Roman" w:cs="Times New Roman"/>
          <w:sz w:val="30"/>
          <w:szCs w:val="30"/>
        </w:rPr>
        <w:t xml:space="preserve">Не использованные по состоянию на 1 января года, следующего за отчетным, остатки субсидии подлежат возврату получателем субсидии в доход бюджета Республики Башкортостан в течение первых 15 рабочих </w:t>
      </w:r>
      <w:r w:rsidR="00461381" w:rsidRPr="009A383B">
        <w:rPr>
          <w:rFonts w:ascii="Times New Roman" w:hAnsi="Times New Roman" w:cs="Times New Roman"/>
          <w:sz w:val="30"/>
          <w:szCs w:val="30"/>
        </w:rPr>
        <w:lastRenderedPageBreak/>
        <w:t>дней текущего финансового года.</w:t>
      </w:r>
    </w:p>
    <w:p w:rsidR="0015215C" w:rsidRPr="009A383B" w:rsidRDefault="0015215C" w:rsidP="007F5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A383B">
        <w:rPr>
          <w:rFonts w:ascii="Times New Roman" w:hAnsi="Times New Roman" w:cs="Times New Roman"/>
          <w:sz w:val="30"/>
          <w:szCs w:val="30"/>
        </w:rPr>
        <w:t xml:space="preserve">При наличии потребности в не использованном по состоянию </w:t>
      </w:r>
      <w:r w:rsidRPr="009A383B">
        <w:rPr>
          <w:rFonts w:ascii="Times New Roman" w:hAnsi="Times New Roman" w:cs="Times New Roman"/>
          <w:sz w:val="30"/>
          <w:szCs w:val="30"/>
        </w:rPr>
        <w:br/>
        <w:t>на 1 января текущего финансового года остатке субсидии указанный остаток в соответствии с решением главного распорядителя</w:t>
      </w:r>
      <w:r w:rsidR="00F860EE" w:rsidRPr="009A383B">
        <w:rPr>
          <w:rFonts w:ascii="Times New Roman" w:hAnsi="Times New Roman" w:cs="Times New Roman"/>
          <w:sz w:val="30"/>
          <w:szCs w:val="30"/>
        </w:rPr>
        <w:t>, согласованному с Министерством финансов Республики Башкортостан</w:t>
      </w:r>
      <w:r w:rsidRPr="009A383B">
        <w:rPr>
          <w:rFonts w:ascii="Times New Roman" w:hAnsi="Times New Roman" w:cs="Times New Roman"/>
          <w:sz w:val="30"/>
          <w:szCs w:val="30"/>
        </w:rPr>
        <w:t xml:space="preserve"> используется на те же цели в порядке, предусмотренном законодательством.</w:t>
      </w:r>
      <w:proofErr w:type="gramEnd"/>
    </w:p>
    <w:p w:rsidR="00461381" w:rsidRPr="009A383B" w:rsidRDefault="00461381" w:rsidP="007F5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 xml:space="preserve">При отказе муниципального </w:t>
      </w:r>
      <w:r w:rsidR="007B3F40" w:rsidRPr="009A383B">
        <w:rPr>
          <w:rFonts w:ascii="Times New Roman" w:hAnsi="Times New Roman" w:cs="Times New Roman"/>
          <w:sz w:val="30"/>
          <w:szCs w:val="30"/>
        </w:rPr>
        <w:t>района</w:t>
      </w:r>
      <w:r w:rsidRPr="009A383B">
        <w:rPr>
          <w:rFonts w:ascii="Times New Roman" w:hAnsi="Times New Roman" w:cs="Times New Roman"/>
          <w:sz w:val="30"/>
          <w:szCs w:val="30"/>
        </w:rPr>
        <w:t xml:space="preserve"> </w:t>
      </w:r>
      <w:r w:rsidR="006B20C3" w:rsidRPr="009A383B">
        <w:rPr>
          <w:rFonts w:ascii="Times New Roman" w:hAnsi="Times New Roman" w:cs="Times New Roman"/>
          <w:sz w:val="30"/>
          <w:szCs w:val="30"/>
        </w:rPr>
        <w:t xml:space="preserve">Республики Башкортостан </w:t>
      </w:r>
      <w:r w:rsidRPr="009A383B">
        <w:rPr>
          <w:rFonts w:ascii="Times New Roman" w:hAnsi="Times New Roman" w:cs="Times New Roman"/>
          <w:sz w:val="30"/>
          <w:szCs w:val="30"/>
        </w:rPr>
        <w:t xml:space="preserve">от добровольного возврата субсидии в бюджет Республики Башкортостан в срок к получателю субсидии применяются бюджетные меры принуждения, </w:t>
      </w:r>
      <w:proofErr w:type="gramStart"/>
      <w:r w:rsidRPr="009A383B">
        <w:rPr>
          <w:rFonts w:ascii="Times New Roman" w:hAnsi="Times New Roman" w:cs="Times New Roman"/>
          <w:sz w:val="30"/>
          <w:szCs w:val="30"/>
        </w:rPr>
        <w:t>предусмотренные</w:t>
      </w:r>
      <w:proofErr w:type="gramEnd"/>
      <w:r w:rsidRPr="009A383B">
        <w:rPr>
          <w:rFonts w:ascii="Times New Roman" w:hAnsi="Times New Roman" w:cs="Times New Roman"/>
          <w:sz w:val="30"/>
          <w:szCs w:val="30"/>
        </w:rPr>
        <w:t xml:space="preserve"> законодательством. </w:t>
      </w:r>
    </w:p>
    <w:p w:rsidR="004515FB" w:rsidRPr="009A383B" w:rsidRDefault="009B391F" w:rsidP="009B39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ab/>
        <w:t xml:space="preserve">20. </w:t>
      </w:r>
      <w:proofErr w:type="gramStart"/>
      <w:r w:rsidR="00AF0157" w:rsidRPr="009A383B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AF0157" w:rsidRPr="009A383B">
        <w:rPr>
          <w:rFonts w:ascii="Times New Roman" w:hAnsi="Times New Roman" w:cs="Times New Roman"/>
          <w:sz w:val="30"/>
          <w:szCs w:val="30"/>
        </w:rPr>
        <w:t xml:space="preserve"> соблюдением условий, целей и порядка предоставления субсиди</w:t>
      </w:r>
      <w:r w:rsidR="005E5165" w:rsidRPr="009A383B">
        <w:rPr>
          <w:rFonts w:ascii="Times New Roman" w:hAnsi="Times New Roman" w:cs="Times New Roman"/>
          <w:sz w:val="30"/>
          <w:szCs w:val="30"/>
        </w:rPr>
        <w:t>й</w:t>
      </w:r>
      <w:r w:rsidR="00AF0157" w:rsidRPr="009A383B">
        <w:rPr>
          <w:rFonts w:ascii="Times New Roman" w:hAnsi="Times New Roman" w:cs="Times New Roman"/>
          <w:sz w:val="30"/>
          <w:szCs w:val="30"/>
        </w:rPr>
        <w:t xml:space="preserve"> осу</w:t>
      </w:r>
      <w:r w:rsidR="00B81ABC" w:rsidRPr="009A383B">
        <w:rPr>
          <w:rFonts w:ascii="Times New Roman" w:hAnsi="Times New Roman" w:cs="Times New Roman"/>
          <w:sz w:val="30"/>
          <w:szCs w:val="30"/>
        </w:rPr>
        <w:t>ществляют главный распорядитель и</w:t>
      </w:r>
      <w:r w:rsidR="00AF0157" w:rsidRPr="009A383B">
        <w:rPr>
          <w:rFonts w:ascii="Times New Roman" w:hAnsi="Times New Roman" w:cs="Times New Roman"/>
          <w:sz w:val="30"/>
          <w:szCs w:val="30"/>
        </w:rPr>
        <w:t xml:space="preserve"> органы государственного финансового контроля в соответствии с установленными полномочиями.</w:t>
      </w:r>
    </w:p>
    <w:p w:rsidR="00AF0157" w:rsidRPr="009A383B" w:rsidRDefault="009B391F" w:rsidP="007F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20</w:t>
      </w:r>
      <w:r w:rsidR="00AF0157" w:rsidRPr="009A383B">
        <w:rPr>
          <w:rFonts w:ascii="Times New Roman" w:hAnsi="Times New Roman" w:cs="Times New Roman"/>
          <w:sz w:val="30"/>
          <w:szCs w:val="30"/>
        </w:rPr>
        <w:t>.</w:t>
      </w:r>
      <w:r w:rsidR="0068211B" w:rsidRPr="009A383B">
        <w:rPr>
          <w:rFonts w:ascii="Times New Roman" w:hAnsi="Times New Roman" w:cs="Times New Roman"/>
          <w:sz w:val="30"/>
          <w:szCs w:val="30"/>
        </w:rPr>
        <w:t>1.</w:t>
      </w:r>
      <w:r w:rsidR="00AF0157" w:rsidRPr="009A383B">
        <w:rPr>
          <w:rFonts w:ascii="Times New Roman" w:hAnsi="Times New Roman" w:cs="Times New Roman"/>
          <w:sz w:val="30"/>
          <w:szCs w:val="30"/>
        </w:rPr>
        <w:tab/>
        <w:t>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</w:t>
      </w:r>
      <w:r w:rsidR="00B100FA" w:rsidRPr="009A383B">
        <w:rPr>
          <w:rFonts w:ascii="Times New Roman" w:hAnsi="Times New Roman" w:cs="Times New Roman"/>
          <w:sz w:val="30"/>
          <w:szCs w:val="30"/>
        </w:rPr>
        <w:t>и</w:t>
      </w:r>
      <w:r w:rsidR="00AF0157" w:rsidRPr="009A383B">
        <w:rPr>
          <w:rFonts w:ascii="Times New Roman" w:hAnsi="Times New Roman" w:cs="Times New Roman"/>
          <w:sz w:val="30"/>
          <w:szCs w:val="30"/>
        </w:rPr>
        <w:t>, могут быть обжалованы в досудебном и судебном порядке.</w:t>
      </w:r>
    </w:p>
    <w:p w:rsidR="00382834" w:rsidRPr="009A383B" w:rsidRDefault="009B391F" w:rsidP="007F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20</w:t>
      </w:r>
      <w:r w:rsidR="0068211B" w:rsidRPr="009A383B">
        <w:rPr>
          <w:rFonts w:ascii="Times New Roman" w:hAnsi="Times New Roman" w:cs="Times New Roman"/>
          <w:sz w:val="30"/>
          <w:szCs w:val="30"/>
        </w:rPr>
        <w:t>.2.</w:t>
      </w:r>
      <w:r w:rsidR="00382834" w:rsidRPr="009A383B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382834" w:rsidRPr="009A383B">
        <w:rPr>
          <w:rFonts w:ascii="Times New Roman" w:hAnsi="Times New Roman" w:cs="Times New Roman"/>
          <w:sz w:val="30"/>
          <w:szCs w:val="30"/>
        </w:rPr>
        <w:t xml:space="preserve">В случаях нарушения получателем субсидии условий, целей и порядка </w:t>
      </w:r>
      <w:r w:rsidR="00B81ABC" w:rsidRPr="009A383B">
        <w:rPr>
          <w:rFonts w:ascii="Times New Roman" w:hAnsi="Times New Roman" w:cs="Times New Roman"/>
          <w:sz w:val="30"/>
          <w:szCs w:val="30"/>
        </w:rPr>
        <w:t>е</w:t>
      </w:r>
      <w:r w:rsidR="002A450E" w:rsidRPr="009A383B">
        <w:rPr>
          <w:rFonts w:ascii="Times New Roman" w:hAnsi="Times New Roman" w:cs="Times New Roman"/>
          <w:sz w:val="30"/>
          <w:szCs w:val="30"/>
        </w:rPr>
        <w:t>е</w:t>
      </w:r>
      <w:r w:rsidR="00B81ABC" w:rsidRPr="009A383B">
        <w:rPr>
          <w:rFonts w:ascii="Times New Roman" w:hAnsi="Times New Roman" w:cs="Times New Roman"/>
          <w:sz w:val="30"/>
          <w:szCs w:val="30"/>
        </w:rPr>
        <w:t xml:space="preserve"> </w:t>
      </w:r>
      <w:r w:rsidR="00382834" w:rsidRPr="009A383B">
        <w:rPr>
          <w:rFonts w:ascii="Times New Roman" w:hAnsi="Times New Roman" w:cs="Times New Roman"/>
          <w:sz w:val="30"/>
          <w:szCs w:val="30"/>
        </w:rPr>
        <w:t xml:space="preserve">предоставления, </w:t>
      </w:r>
      <w:proofErr w:type="spellStart"/>
      <w:r w:rsidR="00BE499E" w:rsidRPr="009A383B">
        <w:rPr>
          <w:rFonts w:ascii="Times New Roman" w:hAnsi="Times New Roman" w:cs="Times New Roman"/>
          <w:sz w:val="30"/>
          <w:szCs w:val="30"/>
        </w:rPr>
        <w:t>недостижения</w:t>
      </w:r>
      <w:proofErr w:type="spellEnd"/>
      <w:r w:rsidR="00382834" w:rsidRPr="009A383B">
        <w:rPr>
          <w:rFonts w:ascii="Times New Roman" w:hAnsi="Times New Roman" w:cs="Times New Roman"/>
          <w:sz w:val="30"/>
          <w:szCs w:val="30"/>
        </w:rPr>
        <w:t xml:space="preserve">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или органов государственного финансового контроля субсидии подлежат возврату в бюджет Республики Башкортостан в соответствии с бюджетным</w:t>
      </w:r>
      <w:proofErr w:type="gramEnd"/>
      <w:r w:rsidR="00382834" w:rsidRPr="009A383B">
        <w:rPr>
          <w:rFonts w:ascii="Times New Roman" w:hAnsi="Times New Roman" w:cs="Times New Roman"/>
          <w:sz w:val="30"/>
          <w:szCs w:val="30"/>
        </w:rPr>
        <w:t xml:space="preserve">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68211B" w:rsidRPr="009A383B" w:rsidRDefault="009B391F" w:rsidP="007F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20</w:t>
      </w:r>
      <w:r w:rsidR="00382834" w:rsidRPr="009A383B">
        <w:rPr>
          <w:rFonts w:ascii="Times New Roman" w:hAnsi="Times New Roman" w:cs="Times New Roman"/>
          <w:sz w:val="30"/>
          <w:szCs w:val="30"/>
        </w:rPr>
        <w:t>.3.</w:t>
      </w:r>
      <w:r w:rsidR="00382834" w:rsidRPr="009A383B">
        <w:rPr>
          <w:rFonts w:ascii="Times New Roman" w:hAnsi="Times New Roman" w:cs="Times New Roman"/>
          <w:sz w:val="30"/>
          <w:szCs w:val="30"/>
        </w:rPr>
        <w:tab/>
        <w:t>Требования главного распорядителя бюджетных средств   и (или) представления органов государственного финансового контроля о возврате субсиди</w:t>
      </w:r>
      <w:r w:rsidR="00B100FA" w:rsidRPr="009A383B">
        <w:rPr>
          <w:rFonts w:ascii="Times New Roman" w:hAnsi="Times New Roman" w:cs="Times New Roman"/>
          <w:sz w:val="30"/>
          <w:szCs w:val="30"/>
        </w:rPr>
        <w:t>и</w:t>
      </w:r>
      <w:r w:rsidR="00382834" w:rsidRPr="009A383B">
        <w:rPr>
          <w:rFonts w:ascii="Times New Roman" w:hAnsi="Times New Roman" w:cs="Times New Roman"/>
          <w:sz w:val="30"/>
          <w:szCs w:val="30"/>
        </w:rPr>
        <w:t xml:space="preserve"> при обнаружении обстоятельств, предусмотренных пунктом 1</w:t>
      </w:r>
      <w:r w:rsidR="00F84C64" w:rsidRPr="009A383B">
        <w:rPr>
          <w:rFonts w:ascii="Times New Roman" w:hAnsi="Times New Roman" w:cs="Times New Roman"/>
          <w:sz w:val="30"/>
          <w:szCs w:val="30"/>
        </w:rPr>
        <w:t>7</w:t>
      </w:r>
      <w:r w:rsidR="00382834" w:rsidRPr="009A383B">
        <w:rPr>
          <w:rFonts w:ascii="Times New Roman" w:hAnsi="Times New Roman" w:cs="Times New Roman"/>
          <w:sz w:val="30"/>
          <w:szCs w:val="30"/>
        </w:rPr>
        <w:t>.2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382834" w:rsidRPr="009A383B" w:rsidRDefault="009B391F" w:rsidP="00A54C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83B">
        <w:rPr>
          <w:rFonts w:ascii="Times New Roman" w:hAnsi="Times New Roman" w:cs="Times New Roman"/>
          <w:sz w:val="30"/>
          <w:szCs w:val="30"/>
        </w:rPr>
        <w:t>20</w:t>
      </w:r>
      <w:r w:rsidR="00A54CEF" w:rsidRPr="009A383B">
        <w:rPr>
          <w:rFonts w:ascii="Times New Roman" w:hAnsi="Times New Roman" w:cs="Times New Roman"/>
          <w:sz w:val="30"/>
          <w:szCs w:val="30"/>
        </w:rPr>
        <w:t xml:space="preserve">.4. </w:t>
      </w:r>
      <w:r w:rsidR="00382834" w:rsidRPr="009A383B">
        <w:rPr>
          <w:rFonts w:ascii="Times New Roman" w:hAnsi="Times New Roman" w:cs="Times New Roman"/>
          <w:sz w:val="30"/>
          <w:szCs w:val="30"/>
        </w:rPr>
        <w:t>Получатель субсидии несет ответственность за результативное и целевое использование субсидии, а также за достоверность представляемых в Министерство сведений (документов, отчетов).</w:t>
      </w:r>
    </w:p>
    <w:sectPr w:rsidR="00382834" w:rsidRPr="009A383B" w:rsidSect="005F74C9">
      <w:headerReference w:type="default" r:id="rId9"/>
      <w:pgSz w:w="11906" w:h="16838"/>
      <w:pgMar w:top="127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3B" w:rsidRDefault="009A383B" w:rsidP="005F74C9">
      <w:pPr>
        <w:spacing w:after="0" w:line="240" w:lineRule="auto"/>
      </w:pPr>
      <w:r>
        <w:separator/>
      </w:r>
    </w:p>
  </w:endnote>
  <w:endnote w:type="continuationSeparator" w:id="0">
    <w:p w:rsidR="009A383B" w:rsidRDefault="009A383B" w:rsidP="005F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3B" w:rsidRDefault="009A383B" w:rsidP="005F74C9">
      <w:pPr>
        <w:spacing w:after="0" w:line="240" w:lineRule="auto"/>
      </w:pPr>
      <w:r>
        <w:separator/>
      </w:r>
    </w:p>
  </w:footnote>
  <w:footnote w:type="continuationSeparator" w:id="0">
    <w:p w:rsidR="009A383B" w:rsidRDefault="009A383B" w:rsidP="005F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145134"/>
      <w:docPartObj>
        <w:docPartGallery w:val="Page Numbers (Top of Page)"/>
        <w:docPartUnique/>
      </w:docPartObj>
    </w:sdtPr>
    <w:sdtEndPr/>
    <w:sdtContent>
      <w:p w:rsidR="009A383B" w:rsidRDefault="009A38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A21">
          <w:rPr>
            <w:noProof/>
          </w:rPr>
          <w:t>5</w:t>
        </w:r>
        <w:r>
          <w:fldChar w:fldCharType="end"/>
        </w:r>
      </w:p>
    </w:sdtContent>
  </w:sdt>
  <w:p w:rsidR="009A383B" w:rsidRDefault="009A38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05C"/>
    <w:multiLevelType w:val="hybridMultilevel"/>
    <w:tmpl w:val="AF4C7516"/>
    <w:lvl w:ilvl="0" w:tplc="4B8216D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B44C4"/>
    <w:multiLevelType w:val="hybridMultilevel"/>
    <w:tmpl w:val="CE505C0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C466B17"/>
    <w:multiLevelType w:val="hybridMultilevel"/>
    <w:tmpl w:val="CE505C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E500EED"/>
    <w:multiLevelType w:val="hybridMultilevel"/>
    <w:tmpl w:val="4156DC08"/>
    <w:lvl w:ilvl="0" w:tplc="BE008306">
      <w:start w:val="1"/>
      <w:numFmt w:val="decimal"/>
      <w:lvlText w:val="%1."/>
      <w:lvlJc w:val="left"/>
      <w:pPr>
        <w:ind w:left="1698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AE2FAA"/>
    <w:multiLevelType w:val="multilevel"/>
    <w:tmpl w:val="8C9A90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EDC3958"/>
    <w:multiLevelType w:val="multilevel"/>
    <w:tmpl w:val="0EFAF72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6">
    <w:nsid w:val="70677D92"/>
    <w:multiLevelType w:val="hybridMultilevel"/>
    <w:tmpl w:val="CE505C0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74D0E31"/>
    <w:multiLevelType w:val="multilevel"/>
    <w:tmpl w:val="2948189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A82267F"/>
    <w:multiLevelType w:val="hybridMultilevel"/>
    <w:tmpl w:val="B218E32A"/>
    <w:lvl w:ilvl="0" w:tplc="E1AADD0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43"/>
    <w:rsid w:val="00000445"/>
    <w:rsid w:val="00003FCA"/>
    <w:rsid w:val="000245EF"/>
    <w:rsid w:val="00063A9E"/>
    <w:rsid w:val="000679CF"/>
    <w:rsid w:val="00067DE3"/>
    <w:rsid w:val="00075259"/>
    <w:rsid w:val="00081EBE"/>
    <w:rsid w:val="00090202"/>
    <w:rsid w:val="00092037"/>
    <w:rsid w:val="000A29D2"/>
    <w:rsid w:val="000A370F"/>
    <w:rsid w:val="000C3EF9"/>
    <w:rsid w:val="000D0150"/>
    <w:rsid w:val="00116746"/>
    <w:rsid w:val="001424AC"/>
    <w:rsid w:val="00143022"/>
    <w:rsid w:val="0014585F"/>
    <w:rsid w:val="00146F5F"/>
    <w:rsid w:val="0015215C"/>
    <w:rsid w:val="00165B9D"/>
    <w:rsid w:val="00182CCF"/>
    <w:rsid w:val="00187298"/>
    <w:rsid w:val="001973B5"/>
    <w:rsid w:val="001A6358"/>
    <w:rsid w:val="001B0C56"/>
    <w:rsid w:val="001C516C"/>
    <w:rsid w:val="001D0697"/>
    <w:rsid w:val="001E2098"/>
    <w:rsid w:val="001E6F43"/>
    <w:rsid w:val="00205411"/>
    <w:rsid w:val="00230890"/>
    <w:rsid w:val="00245D10"/>
    <w:rsid w:val="0026666A"/>
    <w:rsid w:val="00281DBC"/>
    <w:rsid w:val="002A27AD"/>
    <w:rsid w:val="002A450E"/>
    <w:rsid w:val="002B452C"/>
    <w:rsid w:val="002C5165"/>
    <w:rsid w:val="002E43C8"/>
    <w:rsid w:val="00302FDB"/>
    <w:rsid w:val="003316FA"/>
    <w:rsid w:val="0033743D"/>
    <w:rsid w:val="00351709"/>
    <w:rsid w:val="00354DE1"/>
    <w:rsid w:val="003577B0"/>
    <w:rsid w:val="0036311B"/>
    <w:rsid w:val="00363D21"/>
    <w:rsid w:val="0037681C"/>
    <w:rsid w:val="00382834"/>
    <w:rsid w:val="003A49C0"/>
    <w:rsid w:val="003A5FDA"/>
    <w:rsid w:val="003B1F62"/>
    <w:rsid w:val="003C217C"/>
    <w:rsid w:val="003D6BAE"/>
    <w:rsid w:val="003E63CC"/>
    <w:rsid w:val="003F24BA"/>
    <w:rsid w:val="003F2B8E"/>
    <w:rsid w:val="004012F8"/>
    <w:rsid w:val="004178E1"/>
    <w:rsid w:val="00420ECD"/>
    <w:rsid w:val="00440212"/>
    <w:rsid w:val="0044304E"/>
    <w:rsid w:val="0044417B"/>
    <w:rsid w:val="00446538"/>
    <w:rsid w:val="004515FB"/>
    <w:rsid w:val="00452D1C"/>
    <w:rsid w:val="00461381"/>
    <w:rsid w:val="00471EF6"/>
    <w:rsid w:val="00474C19"/>
    <w:rsid w:val="004909BF"/>
    <w:rsid w:val="004A2924"/>
    <w:rsid w:val="004A791B"/>
    <w:rsid w:val="004B5200"/>
    <w:rsid w:val="004C25C9"/>
    <w:rsid w:val="00515DF8"/>
    <w:rsid w:val="00545596"/>
    <w:rsid w:val="00571BE5"/>
    <w:rsid w:val="00592A21"/>
    <w:rsid w:val="005D01E0"/>
    <w:rsid w:val="005D0485"/>
    <w:rsid w:val="005D7864"/>
    <w:rsid w:val="005E5165"/>
    <w:rsid w:val="005F74C9"/>
    <w:rsid w:val="00677D6B"/>
    <w:rsid w:val="006820A4"/>
    <w:rsid w:val="0068211B"/>
    <w:rsid w:val="00690099"/>
    <w:rsid w:val="006B20C3"/>
    <w:rsid w:val="006C28E8"/>
    <w:rsid w:val="006C32A2"/>
    <w:rsid w:val="006D2FA0"/>
    <w:rsid w:val="006D5CEF"/>
    <w:rsid w:val="006E286B"/>
    <w:rsid w:val="006F44DB"/>
    <w:rsid w:val="007110B8"/>
    <w:rsid w:val="007166BF"/>
    <w:rsid w:val="00732570"/>
    <w:rsid w:val="00736334"/>
    <w:rsid w:val="007644ED"/>
    <w:rsid w:val="00766876"/>
    <w:rsid w:val="007738B6"/>
    <w:rsid w:val="007850EB"/>
    <w:rsid w:val="007B3F40"/>
    <w:rsid w:val="007C1FAE"/>
    <w:rsid w:val="007C5A32"/>
    <w:rsid w:val="007F3EE5"/>
    <w:rsid w:val="007F560A"/>
    <w:rsid w:val="00807BE3"/>
    <w:rsid w:val="008165AF"/>
    <w:rsid w:val="00830DDC"/>
    <w:rsid w:val="00831B48"/>
    <w:rsid w:val="0084158D"/>
    <w:rsid w:val="00877B07"/>
    <w:rsid w:val="00885338"/>
    <w:rsid w:val="00894326"/>
    <w:rsid w:val="008A66F5"/>
    <w:rsid w:val="008A7E78"/>
    <w:rsid w:val="008B57DB"/>
    <w:rsid w:val="008B6DDE"/>
    <w:rsid w:val="009001D9"/>
    <w:rsid w:val="00902D61"/>
    <w:rsid w:val="00911D3C"/>
    <w:rsid w:val="00941077"/>
    <w:rsid w:val="00943883"/>
    <w:rsid w:val="00946070"/>
    <w:rsid w:val="009540ED"/>
    <w:rsid w:val="00963238"/>
    <w:rsid w:val="009751EB"/>
    <w:rsid w:val="00997D95"/>
    <w:rsid w:val="009A383B"/>
    <w:rsid w:val="009B367E"/>
    <w:rsid w:val="009B391F"/>
    <w:rsid w:val="009C0C8C"/>
    <w:rsid w:val="009C45E0"/>
    <w:rsid w:val="009C65B2"/>
    <w:rsid w:val="009D3731"/>
    <w:rsid w:val="009E38D8"/>
    <w:rsid w:val="009E599C"/>
    <w:rsid w:val="009F42FA"/>
    <w:rsid w:val="00A0152B"/>
    <w:rsid w:val="00A03A46"/>
    <w:rsid w:val="00A1042D"/>
    <w:rsid w:val="00A14A74"/>
    <w:rsid w:val="00A17DF8"/>
    <w:rsid w:val="00A22C0C"/>
    <w:rsid w:val="00A24100"/>
    <w:rsid w:val="00A35226"/>
    <w:rsid w:val="00A3543B"/>
    <w:rsid w:val="00A54CEF"/>
    <w:rsid w:val="00A70B61"/>
    <w:rsid w:val="00A7179D"/>
    <w:rsid w:val="00A72F14"/>
    <w:rsid w:val="00A815E4"/>
    <w:rsid w:val="00A835DD"/>
    <w:rsid w:val="00A86B20"/>
    <w:rsid w:val="00AB4B2D"/>
    <w:rsid w:val="00AC27CF"/>
    <w:rsid w:val="00AD21B4"/>
    <w:rsid w:val="00AD2A86"/>
    <w:rsid w:val="00AD61C5"/>
    <w:rsid w:val="00AF0157"/>
    <w:rsid w:val="00B100FA"/>
    <w:rsid w:val="00B2235B"/>
    <w:rsid w:val="00B26EED"/>
    <w:rsid w:val="00B31325"/>
    <w:rsid w:val="00B4569F"/>
    <w:rsid w:val="00B607BF"/>
    <w:rsid w:val="00B64B72"/>
    <w:rsid w:val="00B81ABC"/>
    <w:rsid w:val="00B83DFD"/>
    <w:rsid w:val="00B86ACA"/>
    <w:rsid w:val="00B87302"/>
    <w:rsid w:val="00BB4039"/>
    <w:rsid w:val="00BC0D88"/>
    <w:rsid w:val="00BC19AE"/>
    <w:rsid w:val="00BD07A6"/>
    <w:rsid w:val="00BE499E"/>
    <w:rsid w:val="00BF7445"/>
    <w:rsid w:val="00C24F74"/>
    <w:rsid w:val="00C55940"/>
    <w:rsid w:val="00C638EF"/>
    <w:rsid w:val="00C63E3D"/>
    <w:rsid w:val="00C64E75"/>
    <w:rsid w:val="00C713F0"/>
    <w:rsid w:val="00C72112"/>
    <w:rsid w:val="00CB2A72"/>
    <w:rsid w:val="00CC01E3"/>
    <w:rsid w:val="00CD4DB5"/>
    <w:rsid w:val="00D05544"/>
    <w:rsid w:val="00D1291D"/>
    <w:rsid w:val="00D231D9"/>
    <w:rsid w:val="00D30328"/>
    <w:rsid w:val="00D31C78"/>
    <w:rsid w:val="00D808FE"/>
    <w:rsid w:val="00D84114"/>
    <w:rsid w:val="00D9360F"/>
    <w:rsid w:val="00D946BA"/>
    <w:rsid w:val="00D95481"/>
    <w:rsid w:val="00DA57C1"/>
    <w:rsid w:val="00DB12F5"/>
    <w:rsid w:val="00DB491D"/>
    <w:rsid w:val="00DC6E49"/>
    <w:rsid w:val="00DE3118"/>
    <w:rsid w:val="00DE33F5"/>
    <w:rsid w:val="00DE4278"/>
    <w:rsid w:val="00DF6738"/>
    <w:rsid w:val="00E13DDC"/>
    <w:rsid w:val="00E225B6"/>
    <w:rsid w:val="00E468B7"/>
    <w:rsid w:val="00E8067C"/>
    <w:rsid w:val="00EA707B"/>
    <w:rsid w:val="00EB1F51"/>
    <w:rsid w:val="00ED2B25"/>
    <w:rsid w:val="00ED755A"/>
    <w:rsid w:val="00EE6351"/>
    <w:rsid w:val="00EF695F"/>
    <w:rsid w:val="00F2129E"/>
    <w:rsid w:val="00F22183"/>
    <w:rsid w:val="00F2418E"/>
    <w:rsid w:val="00F349AA"/>
    <w:rsid w:val="00F371A7"/>
    <w:rsid w:val="00F410DD"/>
    <w:rsid w:val="00F51173"/>
    <w:rsid w:val="00F52915"/>
    <w:rsid w:val="00F534FD"/>
    <w:rsid w:val="00F5692B"/>
    <w:rsid w:val="00F75608"/>
    <w:rsid w:val="00F81C41"/>
    <w:rsid w:val="00F824A1"/>
    <w:rsid w:val="00F84C64"/>
    <w:rsid w:val="00F860EE"/>
    <w:rsid w:val="00F866A9"/>
    <w:rsid w:val="00F86A12"/>
    <w:rsid w:val="00F91D36"/>
    <w:rsid w:val="00FB387A"/>
    <w:rsid w:val="00FC2C5E"/>
    <w:rsid w:val="00FC3A07"/>
    <w:rsid w:val="00FD080C"/>
    <w:rsid w:val="00FE6EFD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D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834"/>
    <w:pPr>
      <w:ind w:left="720"/>
      <w:contextualSpacing/>
    </w:pPr>
    <w:rPr>
      <w:rFonts w:ascii="Calibri" w:hAnsi="Calibri" w:cs="Times New Roman"/>
    </w:rPr>
  </w:style>
  <w:style w:type="paragraph" w:customStyle="1" w:styleId="ConsPlusNormal">
    <w:name w:val="ConsPlusNormal"/>
    <w:rsid w:val="00F56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4C9"/>
  </w:style>
  <w:style w:type="paragraph" w:styleId="a8">
    <w:name w:val="footer"/>
    <w:basedOn w:val="a"/>
    <w:link w:val="a9"/>
    <w:uiPriority w:val="99"/>
    <w:unhideWhenUsed/>
    <w:rsid w:val="005F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4C9"/>
  </w:style>
  <w:style w:type="character" w:styleId="aa">
    <w:name w:val="Placeholder Text"/>
    <w:basedOn w:val="a0"/>
    <w:uiPriority w:val="99"/>
    <w:semiHidden/>
    <w:rsid w:val="00885338"/>
    <w:rPr>
      <w:color w:val="808080"/>
    </w:rPr>
  </w:style>
  <w:style w:type="character" w:styleId="ab">
    <w:name w:val="Strong"/>
    <w:basedOn w:val="a0"/>
    <w:uiPriority w:val="22"/>
    <w:qFormat/>
    <w:rsid w:val="00474C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D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834"/>
    <w:pPr>
      <w:ind w:left="720"/>
      <w:contextualSpacing/>
    </w:pPr>
    <w:rPr>
      <w:rFonts w:ascii="Calibri" w:hAnsi="Calibri" w:cs="Times New Roman"/>
    </w:rPr>
  </w:style>
  <w:style w:type="paragraph" w:customStyle="1" w:styleId="ConsPlusNormal">
    <w:name w:val="ConsPlusNormal"/>
    <w:rsid w:val="00F56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4C9"/>
  </w:style>
  <w:style w:type="paragraph" w:styleId="a8">
    <w:name w:val="footer"/>
    <w:basedOn w:val="a"/>
    <w:link w:val="a9"/>
    <w:uiPriority w:val="99"/>
    <w:unhideWhenUsed/>
    <w:rsid w:val="005F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4C9"/>
  </w:style>
  <w:style w:type="character" w:styleId="aa">
    <w:name w:val="Placeholder Text"/>
    <w:basedOn w:val="a0"/>
    <w:uiPriority w:val="99"/>
    <w:semiHidden/>
    <w:rsid w:val="00885338"/>
    <w:rPr>
      <w:color w:val="808080"/>
    </w:rPr>
  </w:style>
  <w:style w:type="character" w:styleId="ab">
    <w:name w:val="Strong"/>
    <w:basedOn w:val="a0"/>
    <w:uiPriority w:val="22"/>
    <w:qFormat/>
    <w:rsid w:val="00474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63D3-C18A-4236-A7E8-AD17CB2B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Шарафетдинов Рушат Рифатович</dc:creator>
  <cp:lastModifiedBy>Шарафетдинов Рушат Рифатович</cp:lastModifiedBy>
  <cp:revision>15</cp:revision>
  <cp:lastPrinted>2020-01-20T08:21:00Z</cp:lastPrinted>
  <dcterms:created xsi:type="dcterms:W3CDTF">2019-12-19T11:48:00Z</dcterms:created>
  <dcterms:modified xsi:type="dcterms:W3CDTF">2020-01-28T10:01:00Z</dcterms:modified>
</cp:coreProperties>
</file>