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DB" w:rsidRDefault="003F2ADB" w:rsidP="003F2AD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Прокурору</w:t>
      </w:r>
    </w:p>
    <w:p w:rsidR="003F2ADB" w:rsidRDefault="003F2ADB" w:rsidP="003F2AD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Куюргазинского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3F2ADB" w:rsidRDefault="003F2ADB" w:rsidP="003F2AD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советнику юстиции</w:t>
      </w:r>
    </w:p>
    <w:p w:rsidR="003F2ADB" w:rsidRDefault="003F2ADB" w:rsidP="003F2AD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Р.Р.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Мурзабаеву</w:t>
      </w:r>
      <w:proofErr w:type="spellEnd"/>
    </w:p>
    <w:p w:rsidR="003F2ADB" w:rsidRDefault="003F2ADB" w:rsidP="003F2ADB">
      <w:pPr>
        <w:rPr>
          <w:rFonts w:ascii="Times New Roman" w:hAnsi="Times New Roman" w:cs="Times New Roman"/>
          <w:sz w:val="28"/>
          <w:szCs w:val="28"/>
        </w:rPr>
      </w:pPr>
    </w:p>
    <w:p w:rsidR="003F2ADB" w:rsidRDefault="003F2ADB" w:rsidP="003F2A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Уважаемый Руслан Рафаилович!</w:t>
      </w:r>
    </w:p>
    <w:p w:rsidR="003F2ADB" w:rsidRDefault="003F2ADB" w:rsidP="003F2A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ADB" w:rsidRDefault="003F2ADB" w:rsidP="003F2AD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целях приведения законодательства о противодействии экстремисткой и террористической деятельности, администрацией разработан проект Плана противодействия экстремисткой и террористической деятельности в новой редакции, с учетом устранения недочетов и формализма, предоставляем для правовой оценки.</w:t>
      </w:r>
    </w:p>
    <w:p w:rsidR="003F2ADB" w:rsidRDefault="003F2ADB" w:rsidP="008629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2ADB" w:rsidRDefault="003F2ADB" w:rsidP="00862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3F2ADB" w:rsidRDefault="003F2ADB" w:rsidP="008629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2948" w:rsidRPr="00490852" w:rsidRDefault="00862948" w:rsidP="008629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0852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r w:rsidR="003F2ADB">
        <w:rPr>
          <w:rFonts w:ascii="Times New Roman" w:hAnsi="Times New Roman" w:cs="Times New Roman"/>
          <w:b/>
          <w:sz w:val="28"/>
          <w:szCs w:val="28"/>
        </w:rPr>
        <w:t>Бахмутский</w:t>
      </w:r>
      <w:r w:rsidRPr="00490852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490852">
        <w:rPr>
          <w:rFonts w:ascii="Times New Roman" w:hAnsi="Times New Roman" w:cs="Times New Roman"/>
          <w:b/>
          <w:sz w:val="28"/>
          <w:szCs w:val="28"/>
        </w:rPr>
        <w:t>Куюргазинский</w:t>
      </w:r>
      <w:proofErr w:type="spellEnd"/>
      <w:r w:rsidRPr="00490852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862948" w:rsidRPr="00490852" w:rsidRDefault="00862948" w:rsidP="00862948">
      <w:pPr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r>
        <w:rPr>
          <w:rFonts w:ascii="Times New Roman" w:hAnsi="Times New Roman" w:cs="Times New Roman"/>
          <w:b/>
          <w:spacing w:val="-20"/>
          <w:sz w:val="28"/>
          <w:szCs w:val="28"/>
        </w:rPr>
        <w:t>ПОСТАНОВЛЕНИЕ</w:t>
      </w:r>
    </w:p>
    <w:p w:rsidR="000C06C8" w:rsidRDefault="000C06C8" w:rsidP="000C06C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7"/>
          <w:szCs w:val="27"/>
          <w:lang w:eastAsia="en-US"/>
        </w:rPr>
      </w:pP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Об утверждении муниципальной программы </w:t>
      </w:r>
    </w:p>
    <w:p w:rsidR="000C06C8" w:rsidRPr="002638A9" w:rsidRDefault="000C06C8" w:rsidP="000C06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профилактики терроризма и экстремизма, обеспечения безопасности населения и территории </w:t>
      </w:r>
      <w:r w:rsidR="00F976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сельского поселения </w:t>
      </w:r>
      <w:r w:rsidR="003F2AD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Бахмутский</w:t>
      </w:r>
      <w:r w:rsidR="00F976E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сельсовет </w:t>
      </w:r>
      <w:r w:rsidRPr="002638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Pr="002638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Куюргазинский</w:t>
      </w:r>
      <w:proofErr w:type="spellEnd"/>
      <w:r w:rsidRPr="002638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район Республики Башкортостан </w:t>
      </w:r>
    </w:p>
    <w:p w:rsidR="000C06C8" w:rsidRPr="002638A9" w:rsidRDefault="000C06C8" w:rsidP="000C06C8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C06C8" w:rsidRPr="002638A9" w:rsidRDefault="000C06C8" w:rsidP="000C06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соответствии с Федеральными законами от 06.03.2006 № 35-ФЗ «О противодействии терроризму» и от 25.07.2002 № 114-ФЗ «О противодействии экстремистской деятель</w:t>
      </w:r>
      <w:r w:rsidR="003F2AD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ности», в целях предупреждения </w:t>
      </w:r>
      <w:r w:rsidRPr="002638A9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проявлений терроризма и экстремизма на территории муниципального района Куюргазинский район Республики Башкортостан, </w:t>
      </w:r>
      <w:r w:rsidRPr="002638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постановляю:</w:t>
      </w:r>
    </w:p>
    <w:p w:rsidR="000C06C8" w:rsidRPr="002638A9" w:rsidRDefault="000C06C8" w:rsidP="000C06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1. Утвердить муниципальную программу профилактики терроризма и экстремизма, обеспечения безопасности населения и территории </w:t>
      </w:r>
      <w:r w:rsidR="00F976E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3F2ADB">
        <w:rPr>
          <w:rFonts w:ascii="Times New Roman" w:eastAsia="Times New Roman" w:hAnsi="Times New Roman" w:cs="Times New Roman"/>
          <w:sz w:val="28"/>
          <w:szCs w:val="28"/>
        </w:rPr>
        <w:t>Бахмутский</w:t>
      </w:r>
      <w:r w:rsidR="00F976E4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638A9">
        <w:rPr>
          <w:rFonts w:ascii="Times New Roman" w:eastAsia="Times New Roman" w:hAnsi="Times New Roman" w:cs="Times New Roman"/>
          <w:sz w:val="28"/>
          <w:szCs w:val="28"/>
        </w:rPr>
        <w:t>Куюргазинский</w:t>
      </w:r>
      <w:proofErr w:type="spellEnd"/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3F2ADB">
        <w:rPr>
          <w:rFonts w:ascii="Times New Roman" w:eastAsia="Times New Roman" w:hAnsi="Times New Roman" w:cs="Times New Roman"/>
          <w:sz w:val="28"/>
          <w:szCs w:val="28"/>
        </w:rPr>
        <w:t xml:space="preserve"> на 2019 -2021 годы </w:t>
      </w:r>
      <w:r w:rsidR="00183A03">
        <w:rPr>
          <w:rFonts w:ascii="Times New Roman" w:eastAsia="Times New Roman" w:hAnsi="Times New Roman" w:cs="Times New Roman"/>
          <w:sz w:val="28"/>
          <w:szCs w:val="28"/>
        </w:rPr>
        <w:t>согласно приложению</w:t>
      </w:r>
      <w:r w:rsidRPr="002638A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C06C8" w:rsidRPr="002638A9" w:rsidRDefault="000C06C8" w:rsidP="000C06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="00F976E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2638A9">
        <w:rPr>
          <w:rFonts w:ascii="Times New Roman" w:eastAsia="Times New Roman" w:hAnsi="Times New Roman" w:cs="Times New Roman"/>
          <w:sz w:val="28"/>
          <w:szCs w:val="28"/>
        </w:rPr>
        <w:t>азместить</w:t>
      </w:r>
      <w:proofErr w:type="gramEnd"/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муниципальную программу профилактики терроризма и экстремизма, обеспечения безопасности населения и территории </w:t>
      </w:r>
      <w:r w:rsidR="00F976E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3F2ADB">
        <w:rPr>
          <w:rFonts w:ascii="Times New Roman" w:eastAsia="Times New Roman" w:hAnsi="Times New Roman" w:cs="Times New Roman"/>
          <w:sz w:val="28"/>
          <w:szCs w:val="28"/>
        </w:rPr>
        <w:t>Бахмутский</w:t>
      </w:r>
      <w:r w:rsidR="00F976E4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638A9">
        <w:rPr>
          <w:rFonts w:ascii="Times New Roman" w:eastAsia="Times New Roman" w:hAnsi="Times New Roman" w:cs="Times New Roman"/>
          <w:sz w:val="28"/>
          <w:szCs w:val="28"/>
        </w:rPr>
        <w:t>Куюргазинский</w:t>
      </w:r>
      <w:proofErr w:type="spellEnd"/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</w:t>
      </w:r>
      <w:r w:rsidR="003F2ADB">
        <w:rPr>
          <w:rFonts w:ascii="Times New Roman" w:eastAsia="Times New Roman" w:hAnsi="Times New Roman" w:cs="Times New Roman"/>
          <w:sz w:val="28"/>
          <w:szCs w:val="28"/>
        </w:rPr>
        <w:t xml:space="preserve">кортостан на официальном сайте </w:t>
      </w:r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2638A9">
        <w:rPr>
          <w:rFonts w:ascii="Times New Roman" w:eastAsia="Times New Roman" w:hAnsi="Times New Roman" w:cs="Times New Roman"/>
          <w:sz w:val="28"/>
          <w:szCs w:val="28"/>
        </w:rPr>
        <w:lastRenderedPageBreak/>
        <w:t>Куюргазинский</w:t>
      </w:r>
      <w:proofErr w:type="spellEnd"/>
      <w:r w:rsidRPr="002638A9">
        <w:rPr>
          <w:rFonts w:ascii="Times New Roman" w:eastAsia="Times New Roman" w:hAnsi="Times New Roman" w:cs="Times New Roman"/>
          <w:sz w:val="28"/>
          <w:szCs w:val="28"/>
        </w:rPr>
        <w:t xml:space="preserve"> район Республики Башкортостан в сети «Интернет» </w:t>
      </w:r>
      <w:hyperlink r:id="rId5" w:history="1">
        <w:r w:rsidR="003F2ADB" w:rsidRPr="00DD774A">
          <w:rPr>
            <w:rStyle w:val="a6"/>
            <w:rFonts w:ascii="Times New Roman" w:hAnsi="Times New Roman" w:cs="Times New Roman"/>
            <w:sz w:val="28"/>
            <w:szCs w:val="28"/>
          </w:rPr>
          <w:t>http://</w:t>
        </w:r>
        <w:proofErr w:type="spellStart"/>
        <w:r w:rsidR="003F2ADB" w:rsidRPr="00DD774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bahmut</w:t>
        </w:r>
        <w:proofErr w:type="spellEnd"/>
        <w:r w:rsidR="003F2ADB" w:rsidRPr="00DD774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3F2ADB" w:rsidRPr="00DD774A">
          <w:rPr>
            <w:rStyle w:val="a6"/>
            <w:rFonts w:ascii="Times New Roman" w:hAnsi="Times New Roman" w:cs="Times New Roman"/>
            <w:sz w:val="28"/>
            <w:szCs w:val="28"/>
          </w:rPr>
          <w:t>ru</w:t>
        </w:r>
        <w:proofErr w:type="spellEnd"/>
        <w:r w:rsidR="003F2ADB" w:rsidRPr="00DD774A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  <w:r w:rsidR="00F976E4" w:rsidRPr="00F976E4">
        <w:rPr>
          <w:rFonts w:ascii="Times New Roman" w:hAnsi="Times New Roman" w:cs="Times New Roman"/>
          <w:sz w:val="28"/>
          <w:szCs w:val="28"/>
        </w:rPr>
        <w:t xml:space="preserve">.             </w:t>
      </w:r>
      <w:r w:rsidR="00F976E4" w:rsidRPr="00F976E4"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                                                                                              </w:t>
      </w:r>
    </w:p>
    <w:p w:rsidR="000C06C8" w:rsidRPr="00183A03" w:rsidRDefault="00183A03" w:rsidP="00183A0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3F2ADB">
        <w:rPr>
          <w:rFonts w:ascii="Times New Roman" w:eastAsia="Times New Roman" w:hAnsi="Times New Roman" w:cs="Times New Roman"/>
          <w:sz w:val="28"/>
          <w:szCs w:val="28"/>
        </w:rPr>
        <w:t>Контроль исполнения</w:t>
      </w:r>
      <w:r w:rsidR="000C06C8" w:rsidRPr="002638A9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 </w:t>
      </w:r>
      <w:r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0C06C8" w:rsidRPr="002638A9" w:rsidRDefault="000C06C8" w:rsidP="000C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6C8" w:rsidRDefault="000C06C8" w:rsidP="000C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2ADB" w:rsidRDefault="003F2ADB" w:rsidP="000C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2ADB" w:rsidRPr="002638A9" w:rsidRDefault="003F2ADB" w:rsidP="000C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06C8" w:rsidRPr="002638A9" w:rsidRDefault="00183A03" w:rsidP="00561688">
      <w:pPr>
        <w:spacing w:after="0" w:line="240" w:lineRule="auto"/>
        <w:ind w:left="6521" w:hanging="6521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сельского поселения                    </w:t>
      </w:r>
      <w:r w:rsidR="00561688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</w:t>
      </w:r>
      <w:r w:rsidR="003F2ADB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Н.Н. Шарипова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C06C8" w:rsidRPr="002638A9" w:rsidRDefault="000C06C8" w:rsidP="000C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0C06C8" w:rsidRPr="002638A9" w:rsidRDefault="000C06C8" w:rsidP="000C06C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182393" w:rsidRDefault="0018239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61688" w:rsidRDefault="00561688"/>
    <w:sectPr w:rsidR="00561688" w:rsidSect="003F2AD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4D4C"/>
    <w:rsid w:val="000C06C8"/>
    <w:rsid w:val="00182393"/>
    <w:rsid w:val="00183A03"/>
    <w:rsid w:val="002947A5"/>
    <w:rsid w:val="0029505B"/>
    <w:rsid w:val="003F2ADB"/>
    <w:rsid w:val="00527B67"/>
    <w:rsid w:val="00561688"/>
    <w:rsid w:val="006213D5"/>
    <w:rsid w:val="006E4D4C"/>
    <w:rsid w:val="00771B0B"/>
    <w:rsid w:val="007B1323"/>
    <w:rsid w:val="00862948"/>
    <w:rsid w:val="008B4652"/>
    <w:rsid w:val="009265BD"/>
    <w:rsid w:val="00B922DE"/>
    <w:rsid w:val="00D00058"/>
    <w:rsid w:val="00E334E9"/>
    <w:rsid w:val="00F047A5"/>
    <w:rsid w:val="00F97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6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rsid w:val="000C0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2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22DE"/>
    <w:rPr>
      <w:rFonts w:ascii="Segoe UI" w:eastAsiaTheme="minorEastAsia" w:hAnsi="Segoe UI" w:cs="Segoe UI"/>
      <w:sz w:val="18"/>
      <w:szCs w:val="18"/>
      <w:lang w:eastAsia="ru-RU"/>
    </w:rPr>
  </w:style>
  <w:style w:type="character" w:styleId="a6">
    <w:name w:val="Hyperlink"/>
    <w:basedOn w:val="a0"/>
    <w:uiPriority w:val="99"/>
    <w:unhideWhenUsed/>
    <w:rsid w:val="003F2AD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32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bahmu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C455C0-DBB1-4B1E-A0FE-AB7A8F239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Бахмут</cp:lastModifiedBy>
  <cp:revision>8</cp:revision>
  <cp:lastPrinted>2018-09-06T11:45:00Z</cp:lastPrinted>
  <dcterms:created xsi:type="dcterms:W3CDTF">2018-08-14T05:44:00Z</dcterms:created>
  <dcterms:modified xsi:type="dcterms:W3CDTF">2018-12-28T10:40:00Z</dcterms:modified>
</cp:coreProperties>
</file>